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3D" w:rsidRDefault="001E463D" w:rsidP="001E4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E463D" w:rsidRDefault="001E463D" w:rsidP="001E4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 «Детский сад № 301»</w:t>
      </w:r>
    </w:p>
    <w:p w:rsidR="001E463D" w:rsidRDefault="001E463D" w:rsidP="001E4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463D" w:rsidRDefault="001E463D" w:rsidP="001E4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463D" w:rsidRDefault="001E463D" w:rsidP="001E46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18.01.2022 г.                                                                                        № </w:t>
      </w:r>
      <w:r w:rsidR="00B46E6F">
        <w:rPr>
          <w:rFonts w:ascii="Times New Roman" w:hAnsi="Times New Roman" w:cs="Times New Roman"/>
          <w:sz w:val="28"/>
          <w:szCs w:val="28"/>
        </w:rPr>
        <w:t>17/3</w:t>
      </w:r>
    </w:p>
    <w:p w:rsidR="001E463D" w:rsidRDefault="001E463D" w:rsidP="001E46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мерах по противодействию  </w:t>
      </w:r>
    </w:p>
    <w:p w:rsidR="001E463D" w:rsidRDefault="001E463D" w:rsidP="001E46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в МАДОУ»</w:t>
      </w:r>
    </w:p>
    <w:p w:rsidR="001E463D" w:rsidRDefault="001E463D" w:rsidP="001E46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63D" w:rsidRDefault="001E463D" w:rsidP="001E4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E463D" w:rsidRDefault="001E463D" w:rsidP="001E4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463D" w:rsidRDefault="001E463D" w:rsidP="001E46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63D" w:rsidRDefault="001E463D" w:rsidP="001E46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63D" w:rsidRDefault="001E463D" w:rsidP="001E4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исполнении приказа от 20.01.2016 года №4 "О мерах по противодействию коррупции в МАДОУ", во исполнение приказа №23 от 20.01.2016 года "О мерах по противодействию коррупции в ОУ Первомайского района", приказа Управления образования города Ростова-на-Дону от 15.12.2016 №1260 в соответствии с Федеральным законом от 25.12.2008 № 273 - ФЗ "О противодействии коррупции в Ростовской области", постановлением Администрации города Ростова-на-Дону от 28.09.2015  № 882 "Об утверждении муниципальной программы "Противодействие коррупции в городе Ростове-на-Дону",  </w:t>
      </w:r>
    </w:p>
    <w:p w:rsidR="001E463D" w:rsidRDefault="001E463D" w:rsidP="001E46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63D" w:rsidRDefault="001E463D" w:rsidP="001E4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1E463D" w:rsidRDefault="001E463D" w:rsidP="001E4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4D80" w:rsidRDefault="00B74D80" w:rsidP="001E463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Старшему воспитателю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Н.В.:</w:t>
      </w:r>
    </w:p>
    <w:p w:rsidR="00B74D80" w:rsidRDefault="00B74D80" w:rsidP="00B7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Провести совещание с педагогическим коллективом МАДОУ по вопросам исполнения плана противодействия коррупции в сфере образования и соблюдения законности при привлечении добровольных средств;</w:t>
      </w:r>
    </w:p>
    <w:p w:rsidR="00B74D80" w:rsidRDefault="00B74D80" w:rsidP="00B7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Взять под контроль выполнение мероприятий по противодействию коррупции педагогами МАДОУ №301;</w:t>
      </w:r>
    </w:p>
    <w:p w:rsidR="00B74D80" w:rsidRDefault="00B74D80" w:rsidP="00B7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Обеспечить размещение данного приказа на сайте МАДОУ.</w:t>
      </w:r>
    </w:p>
    <w:p w:rsidR="001E463D" w:rsidRDefault="00B74D80" w:rsidP="001E463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МАДОУ:</w:t>
      </w:r>
    </w:p>
    <w:p w:rsidR="00B74D80" w:rsidRDefault="00B74D80" w:rsidP="00B7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Донести информацию </w:t>
      </w:r>
      <w:r w:rsidR="00434D1B">
        <w:rPr>
          <w:rFonts w:ascii="Times New Roman" w:hAnsi="Times New Roman" w:cs="Times New Roman"/>
          <w:sz w:val="28"/>
          <w:szCs w:val="28"/>
        </w:rPr>
        <w:t>до родителей (законных представителей) о неправомерности работы родительской общественности в рамках работы "Родительского комитета", о роспуске "Родительского комитета".</w:t>
      </w:r>
    </w:p>
    <w:p w:rsidR="00434D1B" w:rsidRDefault="00434D1B" w:rsidP="00B7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Категорически запретить взимание денежных средств с родителей (законных представителей) воспитанников, в том числе не допускать принуждения со стороны родительской общественности</w:t>
      </w:r>
      <w:r w:rsidR="00DF702E">
        <w:rPr>
          <w:rFonts w:ascii="Times New Roman" w:hAnsi="Times New Roman" w:cs="Times New Roman"/>
          <w:sz w:val="28"/>
          <w:szCs w:val="28"/>
        </w:rPr>
        <w:t xml:space="preserve"> к сбору денежных средств, принудительные сборы средств на счет спонсорской и благотворительной помощи.</w:t>
      </w:r>
    </w:p>
    <w:p w:rsidR="00DF702E" w:rsidRDefault="00DF702E" w:rsidP="00B7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Провести родительские собрания в заочном формате с целью донесения информации до родителей (законных представителей), желающих оказать спонсорскую помощь и благотворительные пожертвования для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группы воспитанника могут</w:t>
      </w:r>
      <w:r w:rsidR="006F3981">
        <w:rPr>
          <w:rFonts w:ascii="Times New Roman" w:hAnsi="Times New Roman" w:cs="Times New Roman"/>
          <w:sz w:val="28"/>
          <w:szCs w:val="28"/>
        </w:rPr>
        <w:t xml:space="preserve"> производить путем зачисления целевых пожертвований на лицевой счет учреждения.</w:t>
      </w:r>
    </w:p>
    <w:p w:rsidR="006F3981" w:rsidRDefault="006F3981" w:rsidP="00B7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Своевременно информировать администрацию МАДОУ о выявленных фактах  противоправной деятельности в учреждении.</w:t>
      </w:r>
    </w:p>
    <w:p w:rsidR="006F3981" w:rsidRDefault="006F3981" w:rsidP="00B74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Все педагоги несут персональную ответственность за неисполнение плана по противодействию коррупции</w:t>
      </w:r>
      <w:r w:rsidR="00560DE3">
        <w:rPr>
          <w:rFonts w:ascii="Times New Roman" w:hAnsi="Times New Roman" w:cs="Times New Roman"/>
          <w:sz w:val="28"/>
          <w:szCs w:val="28"/>
        </w:rPr>
        <w:t xml:space="preserve"> МАДОУ №301 и нарушение данного приказа.</w:t>
      </w:r>
    </w:p>
    <w:p w:rsidR="001E463D" w:rsidRDefault="001E463D" w:rsidP="001E463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1E463D" w:rsidRDefault="001E463D" w:rsidP="001E4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463D" w:rsidRDefault="001E463D" w:rsidP="001E4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463D" w:rsidRDefault="001E463D" w:rsidP="001E4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463D" w:rsidRDefault="001E463D" w:rsidP="001E4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463D" w:rsidRDefault="001E463D" w:rsidP="001E4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463D" w:rsidRDefault="001E463D" w:rsidP="001E4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№ 301                                       Н.И.Евтеева</w:t>
      </w:r>
    </w:p>
    <w:p w:rsidR="001E463D" w:rsidRDefault="001E463D" w:rsidP="001E4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463D" w:rsidRDefault="001E463D" w:rsidP="001E4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1E463D" w:rsidRDefault="001E463D" w:rsidP="001E463D"/>
    <w:p w:rsidR="002173E7" w:rsidRDefault="002173E7"/>
    <w:sectPr w:rsidR="002173E7" w:rsidSect="0017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5CC"/>
    <w:multiLevelType w:val="hybridMultilevel"/>
    <w:tmpl w:val="B52840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463D"/>
    <w:rsid w:val="001762F3"/>
    <w:rsid w:val="001E463D"/>
    <w:rsid w:val="002173E7"/>
    <w:rsid w:val="00434D1B"/>
    <w:rsid w:val="00560DE3"/>
    <w:rsid w:val="006F3981"/>
    <w:rsid w:val="00B46E6F"/>
    <w:rsid w:val="00B74D80"/>
    <w:rsid w:val="00D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6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2022-04-06T10:22:00Z</dcterms:created>
  <dcterms:modified xsi:type="dcterms:W3CDTF">2022-04-07T12:59:00Z</dcterms:modified>
</cp:coreProperties>
</file>