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3B" w:rsidRPr="00AC3C82" w:rsidRDefault="00DB403B" w:rsidP="00DB403B">
      <w:pPr>
        <w:jc w:val="center"/>
        <w:rPr>
          <w:sz w:val="14"/>
          <w:szCs w:val="14"/>
        </w:rPr>
      </w:pPr>
      <w:r w:rsidRPr="00AC3C82">
        <w:rPr>
          <w:sz w:val="14"/>
          <w:szCs w:val="14"/>
        </w:rPr>
        <w:t>ОТЧЕТ</w:t>
      </w:r>
    </w:p>
    <w:p w:rsidR="003E474B" w:rsidRPr="00AC3C82" w:rsidRDefault="00DB403B" w:rsidP="00255F99">
      <w:pPr>
        <w:jc w:val="center"/>
        <w:rPr>
          <w:sz w:val="14"/>
          <w:szCs w:val="14"/>
        </w:rPr>
      </w:pPr>
      <w:r w:rsidRPr="00AC3C82">
        <w:rPr>
          <w:sz w:val="14"/>
          <w:szCs w:val="14"/>
        </w:rPr>
        <w:t>о результатах деятельности муниципального автономного  дошкольного образовательного учреждения города Ростова-на-Дону</w:t>
      </w:r>
      <w:r w:rsidR="001E550C">
        <w:rPr>
          <w:sz w:val="14"/>
          <w:szCs w:val="14"/>
        </w:rPr>
        <w:t xml:space="preserve"> «Детский сад № 301»</w:t>
      </w:r>
      <w:r w:rsidRPr="00AC3C82">
        <w:rPr>
          <w:sz w:val="14"/>
          <w:szCs w:val="14"/>
        </w:rPr>
        <w:t xml:space="preserve"> , находящегося в ведении Министерства общего и профессионального образования Ростовской области, и закрепленного за ним имущества за  201</w:t>
      </w:r>
      <w:r w:rsidR="00586667">
        <w:rPr>
          <w:sz w:val="14"/>
          <w:szCs w:val="14"/>
        </w:rPr>
        <w:t>7</w:t>
      </w:r>
      <w:r w:rsidR="001E550C">
        <w:rPr>
          <w:sz w:val="14"/>
          <w:szCs w:val="14"/>
        </w:rPr>
        <w:t xml:space="preserve"> </w:t>
      </w:r>
      <w:r w:rsidRPr="00AC3C82">
        <w:rPr>
          <w:sz w:val="14"/>
          <w:szCs w:val="14"/>
        </w:rPr>
        <w:t>год.</w:t>
      </w:r>
    </w:p>
    <w:p w:rsidR="00DB403B" w:rsidRPr="00AC3C82" w:rsidRDefault="00DB403B" w:rsidP="00DB403B">
      <w:pPr>
        <w:pStyle w:val="a3"/>
        <w:numPr>
          <w:ilvl w:val="1"/>
          <w:numId w:val="1"/>
        </w:numPr>
        <w:rPr>
          <w:sz w:val="14"/>
          <w:szCs w:val="14"/>
        </w:rPr>
      </w:pPr>
      <w:r w:rsidRPr="00AC3C82">
        <w:rPr>
          <w:sz w:val="14"/>
          <w:szCs w:val="14"/>
        </w:rPr>
        <w:t xml:space="preserve">Основные виды деятельности учреждения: </w:t>
      </w:r>
      <w:proofErr w:type="gramStart"/>
      <w:r w:rsidRPr="00AC3C82">
        <w:rPr>
          <w:sz w:val="14"/>
          <w:szCs w:val="14"/>
        </w:rPr>
        <w:t>образовательная</w:t>
      </w:r>
      <w:proofErr w:type="gramEnd"/>
    </w:p>
    <w:p w:rsidR="00DB403B" w:rsidRPr="00AC3C82" w:rsidRDefault="00DB403B" w:rsidP="00DB403B">
      <w:pPr>
        <w:pStyle w:val="a3"/>
        <w:numPr>
          <w:ilvl w:val="1"/>
          <w:numId w:val="1"/>
        </w:numPr>
        <w:rPr>
          <w:sz w:val="14"/>
          <w:szCs w:val="14"/>
        </w:rPr>
      </w:pPr>
      <w:r w:rsidRPr="00AC3C82">
        <w:rPr>
          <w:sz w:val="14"/>
          <w:szCs w:val="14"/>
        </w:rPr>
        <w:t xml:space="preserve"> Иные виды деятельности, не являющиеся основными, которые учреждение вправе осуществлять в соответствии с его учредительными документами: дополнительные платные услуги</w:t>
      </w:r>
    </w:p>
    <w:p w:rsidR="00DB403B" w:rsidRPr="00AC3C82" w:rsidRDefault="00DB403B" w:rsidP="00DB403B">
      <w:pPr>
        <w:pStyle w:val="a3"/>
        <w:numPr>
          <w:ilvl w:val="1"/>
          <w:numId w:val="1"/>
        </w:numPr>
        <w:rPr>
          <w:sz w:val="14"/>
          <w:szCs w:val="14"/>
        </w:rPr>
      </w:pPr>
      <w:r w:rsidRPr="00AC3C82">
        <w:rPr>
          <w:sz w:val="14"/>
          <w:szCs w:val="14"/>
        </w:rPr>
        <w:t xml:space="preserve"> Перечень услуг (работ), которые оказываются учреждением потребителям за плату в случаях, предусмотренных нормативными (правовыми) актами с указанием потребителей указанных услуг (работ): программа "</w:t>
      </w:r>
      <w:proofErr w:type="spellStart"/>
      <w:r w:rsidRPr="00AC3C82">
        <w:rPr>
          <w:sz w:val="14"/>
          <w:szCs w:val="14"/>
        </w:rPr>
        <w:t>Преддошкольная</w:t>
      </w:r>
      <w:proofErr w:type="spellEnd"/>
      <w:r w:rsidRPr="00AC3C82">
        <w:rPr>
          <w:sz w:val="14"/>
          <w:szCs w:val="14"/>
        </w:rPr>
        <w:t xml:space="preserve"> пора" под ред. Н.Ф. Виноградовой (</w:t>
      </w:r>
      <w:r w:rsidR="00741B31">
        <w:rPr>
          <w:sz w:val="14"/>
          <w:szCs w:val="14"/>
        </w:rPr>
        <w:t>130</w:t>
      </w:r>
      <w:r w:rsidRPr="00AC3C82">
        <w:rPr>
          <w:sz w:val="14"/>
          <w:szCs w:val="14"/>
        </w:rPr>
        <w:t xml:space="preserve"> воспитанника); программа "</w:t>
      </w:r>
      <w:proofErr w:type="spellStart"/>
      <w:r w:rsidRPr="00AC3C82">
        <w:rPr>
          <w:sz w:val="14"/>
          <w:szCs w:val="14"/>
        </w:rPr>
        <w:t>Живопись</w:t>
      </w:r>
      <w:proofErr w:type="gramStart"/>
      <w:r w:rsidRPr="00AC3C82">
        <w:rPr>
          <w:sz w:val="14"/>
          <w:szCs w:val="14"/>
        </w:rPr>
        <w:t>.Г</w:t>
      </w:r>
      <w:proofErr w:type="gramEnd"/>
      <w:r w:rsidRPr="00AC3C82">
        <w:rPr>
          <w:sz w:val="14"/>
          <w:szCs w:val="14"/>
        </w:rPr>
        <w:t>рафика</w:t>
      </w:r>
      <w:proofErr w:type="spellEnd"/>
      <w:r w:rsidRPr="00AC3C82">
        <w:rPr>
          <w:sz w:val="14"/>
          <w:szCs w:val="14"/>
        </w:rPr>
        <w:t>. Лепка" под ред. Н.Е. Михайловой (</w:t>
      </w:r>
      <w:r w:rsidR="00741B31">
        <w:rPr>
          <w:sz w:val="14"/>
          <w:szCs w:val="14"/>
        </w:rPr>
        <w:t>187</w:t>
      </w:r>
      <w:r w:rsidRPr="00AC3C82">
        <w:rPr>
          <w:sz w:val="14"/>
          <w:szCs w:val="14"/>
        </w:rPr>
        <w:t xml:space="preserve"> воспитанников); программа "Обучение плаванию в детском саду" под ред. Т.И. Осокиной (1</w:t>
      </w:r>
      <w:r w:rsidR="00741B31">
        <w:rPr>
          <w:sz w:val="14"/>
          <w:szCs w:val="14"/>
        </w:rPr>
        <w:t>5</w:t>
      </w:r>
      <w:r w:rsidRPr="00AC3C82">
        <w:rPr>
          <w:sz w:val="14"/>
          <w:szCs w:val="14"/>
        </w:rPr>
        <w:t>0 воспитанников); программа "Английский язык для малышей" под ред. И.А. Шишковой (</w:t>
      </w:r>
      <w:r w:rsidR="00741B31">
        <w:rPr>
          <w:sz w:val="14"/>
          <w:szCs w:val="14"/>
        </w:rPr>
        <w:t>145</w:t>
      </w:r>
      <w:r w:rsidRPr="00AC3C82">
        <w:rPr>
          <w:sz w:val="14"/>
          <w:szCs w:val="14"/>
        </w:rPr>
        <w:t xml:space="preserve"> воспитанников); программа по вокалу "Камертон" под ред. Э.П. Костиной </w:t>
      </w:r>
      <w:proofErr w:type="gramStart"/>
      <w:r w:rsidRPr="00AC3C82">
        <w:rPr>
          <w:sz w:val="14"/>
          <w:szCs w:val="14"/>
        </w:rPr>
        <w:t xml:space="preserve">( </w:t>
      </w:r>
      <w:proofErr w:type="gramEnd"/>
      <w:r w:rsidR="00741B31">
        <w:rPr>
          <w:sz w:val="14"/>
          <w:szCs w:val="14"/>
        </w:rPr>
        <w:t>101</w:t>
      </w:r>
      <w:r w:rsidRPr="00AC3C82">
        <w:rPr>
          <w:sz w:val="14"/>
          <w:szCs w:val="14"/>
        </w:rPr>
        <w:t xml:space="preserve"> воспитанников); программа "Танцевальная мозаика" под ред. С.Л.Слуцкой ( 130 воспитанников); "Программа воспитания и обучения детей с фонетико-фонематическим недоразвитием речи" под ред. Т.Б. Филичевой (</w:t>
      </w:r>
      <w:r w:rsidR="00741B31">
        <w:rPr>
          <w:sz w:val="14"/>
          <w:szCs w:val="14"/>
        </w:rPr>
        <w:t>80</w:t>
      </w:r>
      <w:r w:rsidRPr="00AC3C82">
        <w:rPr>
          <w:sz w:val="14"/>
          <w:szCs w:val="14"/>
        </w:rPr>
        <w:t xml:space="preserve"> воспитанников); программа "Хочу все знать" под ред. Е.О. </w:t>
      </w:r>
      <w:proofErr w:type="spellStart"/>
      <w:r w:rsidRPr="00AC3C82">
        <w:rPr>
          <w:sz w:val="14"/>
          <w:szCs w:val="14"/>
        </w:rPr>
        <w:t>Севостьяновой</w:t>
      </w:r>
      <w:proofErr w:type="spellEnd"/>
      <w:r w:rsidRPr="00AC3C82">
        <w:rPr>
          <w:sz w:val="14"/>
          <w:szCs w:val="14"/>
        </w:rPr>
        <w:t xml:space="preserve"> (</w:t>
      </w:r>
      <w:r w:rsidR="00741B31">
        <w:rPr>
          <w:sz w:val="14"/>
          <w:szCs w:val="14"/>
        </w:rPr>
        <w:t>58</w:t>
      </w:r>
      <w:r w:rsidRPr="00AC3C82">
        <w:rPr>
          <w:sz w:val="14"/>
          <w:szCs w:val="14"/>
        </w:rPr>
        <w:t xml:space="preserve"> воспитанников); программа "Театр физического развития и оздоровления детей дошкольного и младшего школьного возраста" под ред. Н.Н. </w:t>
      </w:r>
      <w:proofErr w:type="spellStart"/>
      <w:r w:rsidRPr="00AC3C82">
        <w:rPr>
          <w:sz w:val="14"/>
          <w:szCs w:val="14"/>
        </w:rPr>
        <w:t>Ефименко</w:t>
      </w:r>
      <w:proofErr w:type="spellEnd"/>
      <w:r w:rsidRPr="00AC3C82">
        <w:rPr>
          <w:sz w:val="14"/>
          <w:szCs w:val="14"/>
        </w:rPr>
        <w:t xml:space="preserve"> (</w:t>
      </w:r>
      <w:r w:rsidR="00741B31">
        <w:rPr>
          <w:sz w:val="14"/>
          <w:szCs w:val="14"/>
        </w:rPr>
        <w:t>199</w:t>
      </w:r>
      <w:r w:rsidRPr="00AC3C82">
        <w:rPr>
          <w:sz w:val="14"/>
          <w:szCs w:val="14"/>
        </w:rPr>
        <w:t xml:space="preserve"> воспитанников).</w:t>
      </w:r>
    </w:p>
    <w:p w:rsidR="00DB403B" w:rsidRPr="00AC3C82" w:rsidRDefault="00DB403B" w:rsidP="00DB403B">
      <w:pPr>
        <w:pStyle w:val="a3"/>
        <w:numPr>
          <w:ilvl w:val="1"/>
          <w:numId w:val="1"/>
        </w:numPr>
        <w:rPr>
          <w:sz w:val="14"/>
          <w:szCs w:val="14"/>
        </w:rPr>
      </w:pPr>
      <w:r w:rsidRPr="00AC3C82">
        <w:rPr>
          <w:sz w:val="14"/>
          <w:szCs w:val="14"/>
        </w:rPr>
        <w:t xml:space="preserve"> Перечень разрешительных документов, на основании которых учреждение осуществляет деятельность: </w:t>
      </w:r>
    </w:p>
    <w:p w:rsidR="00DB403B" w:rsidRPr="00AC3C82" w:rsidRDefault="00DB403B" w:rsidP="00DB403B">
      <w:pPr>
        <w:pStyle w:val="a3"/>
        <w:ind w:left="375"/>
        <w:rPr>
          <w:sz w:val="14"/>
          <w:szCs w:val="14"/>
        </w:rPr>
      </w:pPr>
      <w:r w:rsidRPr="00AC3C82">
        <w:rPr>
          <w:sz w:val="14"/>
          <w:szCs w:val="14"/>
        </w:rPr>
        <w:t xml:space="preserve">-лицензия № </w:t>
      </w:r>
      <w:r w:rsidR="006E3115">
        <w:rPr>
          <w:sz w:val="14"/>
          <w:szCs w:val="14"/>
        </w:rPr>
        <w:t>5624</w:t>
      </w:r>
      <w:r w:rsidRPr="00AC3C82">
        <w:rPr>
          <w:sz w:val="14"/>
          <w:szCs w:val="14"/>
        </w:rPr>
        <w:t xml:space="preserve"> от </w:t>
      </w:r>
      <w:r w:rsidR="006E3115">
        <w:rPr>
          <w:sz w:val="14"/>
          <w:szCs w:val="14"/>
        </w:rPr>
        <w:t>26 августа 2015 года</w:t>
      </w:r>
      <w:proofErr w:type="gramStart"/>
      <w:r w:rsidRPr="00AC3C82">
        <w:rPr>
          <w:sz w:val="14"/>
          <w:szCs w:val="14"/>
        </w:rPr>
        <w:t xml:space="preserve">., </w:t>
      </w:r>
      <w:proofErr w:type="gramEnd"/>
      <w:r w:rsidRPr="00AC3C82">
        <w:rPr>
          <w:sz w:val="14"/>
          <w:szCs w:val="14"/>
        </w:rPr>
        <w:t xml:space="preserve">приказ </w:t>
      </w:r>
      <w:proofErr w:type="spellStart"/>
      <w:r w:rsidRPr="00AC3C82">
        <w:rPr>
          <w:sz w:val="14"/>
          <w:szCs w:val="14"/>
        </w:rPr>
        <w:t>Ростобрнадзора</w:t>
      </w:r>
      <w:proofErr w:type="spellEnd"/>
      <w:r w:rsidRPr="00AC3C82">
        <w:rPr>
          <w:sz w:val="14"/>
          <w:szCs w:val="14"/>
        </w:rPr>
        <w:t xml:space="preserve"> от </w:t>
      </w:r>
      <w:r w:rsidR="006E3115">
        <w:rPr>
          <w:sz w:val="14"/>
          <w:szCs w:val="14"/>
        </w:rPr>
        <w:t>26</w:t>
      </w:r>
      <w:r w:rsidRPr="00AC3C82">
        <w:rPr>
          <w:sz w:val="14"/>
          <w:szCs w:val="14"/>
        </w:rPr>
        <w:t>.0</w:t>
      </w:r>
      <w:r w:rsidR="006E3115">
        <w:rPr>
          <w:sz w:val="14"/>
          <w:szCs w:val="14"/>
        </w:rPr>
        <w:t>8</w:t>
      </w:r>
      <w:r w:rsidRPr="00AC3C82">
        <w:rPr>
          <w:sz w:val="14"/>
          <w:szCs w:val="14"/>
        </w:rPr>
        <w:t>.201</w:t>
      </w:r>
      <w:r w:rsidR="006E3115">
        <w:rPr>
          <w:sz w:val="14"/>
          <w:szCs w:val="14"/>
        </w:rPr>
        <w:t>5</w:t>
      </w:r>
      <w:r w:rsidRPr="00AC3C82">
        <w:rPr>
          <w:sz w:val="14"/>
          <w:szCs w:val="14"/>
        </w:rPr>
        <w:t xml:space="preserve">г. № </w:t>
      </w:r>
      <w:r w:rsidR="006E3115">
        <w:rPr>
          <w:sz w:val="14"/>
          <w:szCs w:val="14"/>
        </w:rPr>
        <w:t>6350</w:t>
      </w:r>
    </w:p>
    <w:p w:rsidR="00DB403B" w:rsidRPr="00AC3C82" w:rsidRDefault="00DB403B" w:rsidP="00DB403B">
      <w:pPr>
        <w:pStyle w:val="a3"/>
        <w:ind w:left="375"/>
        <w:rPr>
          <w:sz w:val="14"/>
          <w:szCs w:val="14"/>
        </w:rPr>
      </w:pPr>
      <w:r w:rsidRPr="00AC3C82">
        <w:rPr>
          <w:sz w:val="14"/>
          <w:szCs w:val="14"/>
        </w:rPr>
        <w:t>-постановление Администрации города Ростова-на-Дону № 781 от 12.09.2012г. "Об утверждении тарифов на платные дополнительные услуги, предоставляемые муниципальными образовательными учреждениями Первомайского района города Ростова-на-Дону"</w:t>
      </w:r>
    </w:p>
    <w:p w:rsidR="00DB403B" w:rsidRPr="00AC3C82" w:rsidRDefault="00DB403B" w:rsidP="00DB403B">
      <w:pPr>
        <w:rPr>
          <w:sz w:val="14"/>
          <w:szCs w:val="14"/>
        </w:rPr>
      </w:pPr>
      <w:r w:rsidRPr="00AC3C82">
        <w:rPr>
          <w:sz w:val="14"/>
          <w:szCs w:val="14"/>
        </w:rPr>
        <w:t>1.5. Сведения о количестве штатных единиц учреждения: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403B" w:rsidRPr="00AC3C82" w:rsidTr="00DB403B">
        <w:tc>
          <w:tcPr>
            <w:tcW w:w="2392" w:type="dxa"/>
          </w:tcPr>
          <w:p w:rsidR="00DB403B" w:rsidRPr="00AC3C82" w:rsidRDefault="00DB403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2393" w:type="dxa"/>
          </w:tcPr>
          <w:p w:rsidR="00DB403B" w:rsidRPr="00AC3C82" w:rsidRDefault="00DB403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На начало отчетного периода</w:t>
            </w:r>
          </w:p>
        </w:tc>
        <w:tc>
          <w:tcPr>
            <w:tcW w:w="2393" w:type="dxa"/>
          </w:tcPr>
          <w:p w:rsidR="00DB403B" w:rsidRPr="00AC3C82" w:rsidRDefault="00DB403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На конец</w:t>
            </w:r>
            <w:r w:rsidR="00AC3C82">
              <w:rPr>
                <w:sz w:val="14"/>
                <w:szCs w:val="14"/>
              </w:rPr>
              <w:t xml:space="preserve"> отчетного периода</w:t>
            </w:r>
          </w:p>
          <w:p w:rsidR="00DB403B" w:rsidRPr="00AC3C82" w:rsidRDefault="00DB403B" w:rsidP="00DB403B">
            <w:pPr>
              <w:rPr>
                <w:sz w:val="14"/>
                <w:szCs w:val="14"/>
              </w:rPr>
            </w:pPr>
          </w:p>
        </w:tc>
        <w:tc>
          <w:tcPr>
            <w:tcW w:w="2393" w:type="dxa"/>
          </w:tcPr>
          <w:p w:rsidR="00DB403B" w:rsidRPr="00AC3C82" w:rsidRDefault="00DB403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Причины изменения численности</w:t>
            </w:r>
          </w:p>
        </w:tc>
      </w:tr>
      <w:tr w:rsidR="00DB403B" w:rsidRPr="00AC3C82" w:rsidTr="00DB403B">
        <w:tc>
          <w:tcPr>
            <w:tcW w:w="2392" w:type="dxa"/>
          </w:tcPr>
          <w:p w:rsidR="00DB403B" w:rsidRPr="00AC3C82" w:rsidRDefault="00DB403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Количество штатных единиц -  всего</w:t>
            </w:r>
          </w:p>
        </w:tc>
        <w:tc>
          <w:tcPr>
            <w:tcW w:w="2393" w:type="dxa"/>
          </w:tcPr>
          <w:p w:rsidR="00DB403B" w:rsidRPr="00AC3C82" w:rsidRDefault="002D7049" w:rsidP="00AC3C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  <w:r w:rsidR="00DB403B" w:rsidRPr="00AC3C82">
              <w:rPr>
                <w:sz w:val="14"/>
                <w:szCs w:val="14"/>
              </w:rPr>
              <w:t>,25</w:t>
            </w:r>
          </w:p>
        </w:tc>
        <w:tc>
          <w:tcPr>
            <w:tcW w:w="2393" w:type="dxa"/>
          </w:tcPr>
          <w:p w:rsidR="00DB403B" w:rsidRPr="00AC3C82" w:rsidRDefault="00586667" w:rsidP="00AC3C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77,25</w:t>
            </w:r>
          </w:p>
        </w:tc>
        <w:tc>
          <w:tcPr>
            <w:tcW w:w="2393" w:type="dxa"/>
          </w:tcPr>
          <w:p w:rsidR="00DB403B" w:rsidRPr="00AC3C82" w:rsidRDefault="002D7049" w:rsidP="00DB40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Ввели новую штатную единицу</w:t>
            </w:r>
          </w:p>
        </w:tc>
      </w:tr>
      <w:tr w:rsidR="00AC3C82" w:rsidRPr="00AC3C82" w:rsidTr="00DB403B">
        <w:tc>
          <w:tcPr>
            <w:tcW w:w="2392" w:type="dxa"/>
          </w:tcPr>
          <w:p w:rsidR="00AC3C82" w:rsidRPr="00AC3C82" w:rsidRDefault="00AC3C82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из них:</w:t>
            </w:r>
          </w:p>
          <w:p w:rsidR="00AC3C82" w:rsidRPr="00AC3C82" w:rsidRDefault="00AC3C82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сотрудники, относящиеся к основному персоналу</w:t>
            </w:r>
            <w:r>
              <w:rPr>
                <w:sz w:val="14"/>
                <w:szCs w:val="14"/>
              </w:rPr>
              <w:t xml:space="preserve"> </w:t>
            </w:r>
            <w:r w:rsidRPr="00AC3C82">
              <w:rPr>
                <w:sz w:val="14"/>
                <w:szCs w:val="14"/>
              </w:rPr>
              <w:t>(</w:t>
            </w:r>
            <w:proofErr w:type="spellStart"/>
            <w:r w:rsidRPr="00AC3C82">
              <w:rPr>
                <w:sz w:val="14"/>
                <w:szCs w:val="14"/>
              </w:rPr>
              <w:t>пед</w:t>
            </w:r>
            <w:proofErr w:type="gramStart"/>
            <w:r w:rsidRPr="00AC3C82">
              <w:rPr>
                <w:sz w:val="14"/>
                <w:szCs w:val="14"/>
              </w:rPr>
              <w:t>.с</w:t>
            </w:r>
            <w:proofErr w:type="gramEnd"/>
            <w:r w:rsidRPr="00AC3C82">
              <w:rPr>
                <w:sz w:val="14"/>
                <w:szCs w:val="14"/>
              </w:rPr>
              <w:t>остав</w:t>
            </w:r>
            <w:proofErr w:type="spellEnd"/>
            <w:r w:rsidRPr="00AC3C82">
              <w:rPr>
                <w:sz w:val="14"/>
                <w:szCs w:val="14"/>
              </w:rPr>
              <w:t>)</w:t>
            </w:r>
          </w:p>
        </w:tc>
        <w:tc>
          <w:tcPr>
            <w:tcW w:w="2393" w:type="dxa"/>
          </w:tcPr>
          <w:p w:rsidR="00AC3C82" w:rsidRPr="00AC3C82" w:rsidRDefault="00AC3C82" w:rsidP="00AC3C82">
            <w:pPr>
              <w:jc w:val="center"/>
              <w:rPr>
                <w:sz w:val="14"/>
                <w:szCs w:val="14"/>
              </w:rPr>
            </w:pPr>
          </w:p>
          <w:p w:rsidR="00AC3C82" w:rsidRPr="00AC3C82" w:rsidRDefault="002D7049" w:rsidP="00AC3C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29,25</w:t>
            </w:r>
          </w:p>
        </w:tc>
        <w:tc>
          <w:tcPr>
            <w:tcW w:w="2393" w:type="dxa"/>
          </w:tcPr>
          <w:p w:rsidR="00AC3C82" w:rsidRPr="00AC3C82" w:rsidRDefault="00AC3C82" w:rsidP="00AC3C82">
            <w:pPr>
              <w:jc w:val="center"/>
              <w:rPr>
                <w:sz w:val="14"/>
                <w:szCs w:val="14"/>
              </w:rPr>
            </w:pPr>
          </w:p>
          <w:p w:rsidR="00AC3C82" w:rsidRPr="00AC3C82" w:rsidRDefault="00586667" w:rsidP="00AC3C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29,25</w:t>
            </w:r>
          </w:p>
        </w:tc>
        <w:tc>
          <w:tcPr>
            <w:tcW w:w="2393" w:type="dxa"/>
          </w:tcPr>
          <w:p w:rsidR="00AC3C82" w:rsidRDefault="00AC3C82"/>
        </w:tc>
      </w:tr>
      <w:tr w:rsidR="00AC3C82" w:rsidRPr="00AC3C82" w:rsidTr="00DB403B">
        <w:tc>
          <w:tcPr>
            <w:tcW w:w="2392" w:type="dxa"/>
          </w:tcPr>
          <w:p w:rsidR="00AC3C82" w:rsidRPr="00AC3C82" w:rsidRDefault="00AC3C82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2393" w:type="dxa"/>
          </w:tcPr>
          <w:p w:rsidR="00AC3C82" w:rsidRDefault="00AC3C82" w:rsidP="00AC3C82">
            <w:pPr>
              <w:jc w:val="center"/>
              <w:rPr>
                <w:sz w:val="14"/>
                <w:szCs w:val="14"/>
              </w:rPr>
            </w:pPr>
          </w:p>
          <w:p w:rsidR="00AC3C82" w:rsidRPr="00AC3C82" w:rsidRDefault="002D7049" w:rsidP="00AC3C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393" w:type="dxa"/>
          </w:tcPr>
          <w:p w:rsidR="00AC3C82" w:rsidRDefault="00AC3C82" w:rsidP="00AC3C82">
            <w:pPr>
              <w:jc w:val="center"/>
              <w:rPr>
                <w:sz w:val="14"/>
                <w:szCs w:val="14"/>
              </w:rPr>
            </w:pPr>
          </w:p>
          <w:p w:rsidR="00AC3C82" w:rsidRPr="00AC3C82" w:rsidRDefault="00AC3C82" w:rsidP="00AC3C82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8</w:t>
            </w:r>
          </w:p>
        </w:tc>
        <w:tc>
          <w:tcPr>
            <w:tcW w:w="2393" w:type="dxa"/>
          </w:tcPr>
          <w:p w:rsidR="00AC3C82" w:rsidRDefault="00AC3C82"/>
        </w:tc>
      </w:tr>
      <w:tr w:rsidR="00AC3C82" w:rsidRPr="00AC3C82" w:rsidTr="00AC3C82">
        <w:trPr>
          <w:trHeight w:val="266"/>
        </w:trPr>
        <w:tc>
          <w:tcPr>
            <w:tcW w:w="2392" w:type="dxa"/>
          </w:tcPr>
          <w:p w:rsidR="00AC3C82" w:rsidRPr="00AC3C82" w:rsidRDefault="00AC3C82" w:rsidP="00DB403B">
            <w:pPr>
              <w:rPr>
                <w:sz w:val="14"/>
                <w:szCs w:val="14"/>
              </w:rPr>
            </w:pPr>
          </w:p>
          <w:p w:rsidR="00AC3C82" w:rsidRPr="00AC3C82" w:rsidRDefault="00AC3C82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сотрудники, относящиеся к иному персоналу</w:t>
            </w:r>
          </w:p>
        </w:tc>
        <w:tc>
          <w:tcPr>
            <w:tcW w:w="2393" w:type="dxa"/>
          </w:tcPr>
          <w:p w:rsidR="00AC3C82" w:rsidRPr="00AC3C82" w:rsidRDefault="00AC3C82" w:rsidP="00AC3C82">
            <w:pPr>
              <w:jc w:val="center"/>
              <w:rPr>
                <w:sz w:val="14"/>
                <w:szCs w:val="14"/>
              </w:rPr>
            </w:pPr>
          </w:p>
          <w:p w:rsidR="00AC3C82" w:rsidRPr="00AC3C82" w:rsidRDefault="002D7049" w:rsidP="00AC3C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2393" w:type="dxa"/>
          </w:tcPr>
          <w:p w:rsidR="00AC3C82" w:rsidRPr="00AC3C82" w:rsidRDefault="00AC3C82" w:rsidP="00AC3C82">
            <w:pPr>
              <w:jc w:val="center"/>
              <w:rPr>
                <w:sz w:val="14"/>
                <w:szCs w:val="14"/>
              </w:rPr>
            </w:pPr>
          </w:p>
          <w:p w:rsidR="00AC3C82" w:rsidRPr="00AC3C82" w:rsidRDefault="002D7049" w:rsidP="00AC3C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2393" w:type="dxa"/>
          </w:tcPr>
          <w:p w:rsidR="00AC3C82" w:rsidRDefault="00AC3C82"/>
        </w:tc>
      </w:tr>
    </w:tbl>
    <w:p w:rsidR="007175DB" w:rsidRPr="00AC3C82" w:rsidRDefault="007175DB" w:rsidP="00DB403B">
      <w:pPr>
        <w:rPr>
          <w:sz w:val="14"/>
          <w:szCs w:val="14"/>
        </w:rPr>
      </w:pPr>
      <w:r w:rsidRPr="00AC3C82">
        <w:rPr>
          <w:sz w:val="14"/>
          <w:szCs w:val="14"/>
        </w:rPr>
        <w:t>1.6. Средняя заработная плата сотрудников учреждения за отчетный период: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75DB" w:rsidRPr="00AC3C82" w:rsidTr="007175DB">
        <w:tc>
          <w:tcPr>
            <w:tcW w:w="2392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2393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Фонд заработной платы, начисленный за период с начала года за счет всех источников расходов учреждения (без начислений), рублей</w:t>
            </w:r>
          </w:p>
        </w:tc>
        <w:tc>
          <w:tcPr>
            <w:tcW w:w="2393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среднесписочная численность работников за отчетный период за счет всех источников расходов учреждения (чел.)</w:t>
            </w:r>
          </w:p>
        </w:tc>
        <w:tc>
          <w:tcPr>
            <w:tcW w:w="2393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Среднемесячная заработная плата работников списочного состава за отчетный период за счет всех источников расходов учреждения, рублей</w:t>
            </w:r>
          </w:p>
        </w:tc>
      </w:tr>
      <w:tr w:rsidR="007175DB" w:rsidRPr="00AC3C82" w:rsidTr="007175DB">
        <w:tc>
          <w:tcPr>
            <w:tcW w:w="2392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Всего по учреждению</w:t>
            </w:r>
          </w:p>
        </w:tc>
        <w:tc>
          <w:tcPr>
            <w:tcW w:w="2393" w:type="dxa"/>
          </w:tcPr>
          <w:p w:rsidR="007175DB" w:rsidRPr="00AC3C82" w:rsidRDefault="00586667" w:rsidP="00DB40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15599457,98</w:t>
            </w:r>
          </w:p>
        </w:tc>
        <w:tc>
          <w:tcPr>
            <w:tcW w:w="2393" w:type="dxa"/>
          </w:tcPr>
          <w:p w:rsidR="007175DB" w:rsidRPr="00AC3C82" w:rsidRDefault="00586667" w:rsidP="00DB40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2393" w:type="dxa"/>
          </w:tcPr>
          <w:p w:rsidR="007175DB" w:rsidRPr="00AC3C82" w:rsidRDefault="00586667" w:rsidP="00DB40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21310,73</w:t>
            </w:r>
          </w:p>
        </w:tc>
      </w:tr>
    </w:tbl>
    <w:p w:rsidR="007175DB" w:rsidRPr="00AC3C82" w:rsidRDefault="007175DB" w:rsidP="00DB403B">
      <w:pPr>
        <w:rPr>
          <w:sz w:val="14"/>
          <w:szCs w:val="14"/>
        </w:rPr>
      </w:pPr>
      <w:proofErr w:type="spellStart"/>
      <w:r w:rsidRPr="00AC3C82">
        <w:rPr>
          <w:sz w:val="14"/>
          <w:szCs w:val="14"/>
        </w:rPr>
        <w:t>Справочно</w:t>
      </w:r>
      <w:proofErr w:type="spellEnd"/>
      <w:r w:rsidRPr="00AC3C82">
        <w:rPr>
          <w:sz w:val="14"/>
          <w:szCs w:val="14"/>
        </w:rPr>
        <w:t>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75DB" w:rsidRPr="00AC3C82" w:rsidTr="007175DB">
        <w:tc>
          <w:tcPr>
            <w:tcW w:w="2392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Наименование категории</w:t>
            </w:r>
          </w:p>
        </w:tc>
        <w:tc>
          <w:tcPr>
            <w:tcW w:w="2393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Фонд заработной платы, начисленный за период с начала года (без начислений), рублей</w:t>
            </w:r>
          </w:p>
        </w:tc>
        <w:tc>
          <w:tcPr>
            <w:tcW w:w="2393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среднесписочная численность работников за отчетный период (чел.)</w:t>
            </w:r>
          </w:p>
        </w:tc>
        <w:tc>
          <w:tcPr>
            <w:tcW w:w="2393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Среднемесячная заработная плата работникам списочного состава за отчетный период, рублей</w:t>
            </w:r>
          </w:p>
        </w:tc>
      </w:tr>
      <w:tr w:rsidR="007175DB" w:rsidRPr="00AC3C82" w:rsidTr="007175DB">
        <w:tc>
          <w:tcPr>
            <w:tcW w:w="2392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Руководителя учреждения</w:t>
            </w:r>
          </w:p>
        </w:tc>
        <w:tc>
          <w:tcPr>
            <w:tcW w:w="2393" w:type="dxa"/>
          </w:tcPr>
          <w:p w:rsidR="007175DB" w:rsidRPr="00AC3C82" w:rsidRDefault="00C4361E" w:rsidP="00DB40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607291,19</w:t>
            </w:r>
          </w:p>
        </w:tc>
        <w:tc>
          <w:tcPr>
            <w:tcW w:w="2393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</w:t>
            </w:r>
          </w:p>
        </w:tc>
        <w:tc>
          <w:tcPr>
            <w:tcW w:w="2393" w:type="dxa"/>
          </w:tcPr>
          <w:p w:rsidR="007175DB" w:rsidRPr="00AC3C82" w:rsidRDefault="00C4361E" w:rsidP="00DB40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50607,60</w:t>
            </w:r>
          </w:p>
        </w:tc>
      </w:tr>
      <w:tr w:rsidR="007175DB" w:rsidRPr="00AC3C82" w:rsidTr="007175DB">
        <w:tc>
          <w:tcPr>
            <w:tcW w:w="2392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Педагогических работников учреждения</w:t>
            </w:r>
          </w:p>
        </w:tc>
        <w:tc>
          <w:tcPr>
            <w:tcW w:w="2393" w:type="dxa"/>
          </w:tcPr>
          <w:p w:rsidR="007175DB" w:rsidRPr="00AC3C82" w:rsidRDefault="00C4361E" w:rsidP="00DB40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7789900</w:t>
            </w:r>
          </w:p>
        </w:tc>
        <w:tc>
          <w:tcPr>
            <w:tcW w:w="2393" w:type="dxa"/>
          </w:tcPr>
          <w:p w:rsidR="007175DB" w:rsidRPr="00AC3C82" w:rsidRDefault="0001148E" w:rsidP="00DB40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393" w:type="dxa"/>
          </w:tcPr>
          <w:p w:rsidR="007175DB" w:rsidRPr="00AC3C82" w:rsidRDefault="00C4361E" w:rsidP="00DB40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23184,27</w:t>
            </w:r>
          </w:p>
        </w:tc>
      </w:tr>
      <w:tr w:rsidR="007175DB" w:rsidRPr="00AC3C82" w:rsidTr="007175DB">
        <w:tc>
          <w:tcPr>
            <w:tcW w:w="2392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из них:</w:t>
            </w:r>
          </w:p>
          <w:p w:rsidR="007175DB" w:rsidRPr="00AC3C82" w:rsidRDefault="007175DB" w:rsidP="00DB403B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Преподаватели, осуществляющие учебную нагрузку и мастера производственного обучения в профессиональных образовательных учреждениях</w:t>
            </w:r>
          </w:p>
        </w:tc>
        <w:tc>
          <w:tcPr>
            <w:tcW w:w="2393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</w:p>
        </w:tc>
        <w:tc>
          <w:tcPr>
            <w:tcW w:w="2393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</w:p>
        </w:tc>
        <w:tc>
          <w:tcPr>
            <w:tcW w:w="2393" w:type="dxa"/>
          </w:tcPr>
          <w:p w:rsidR="007175DB" w:rsidRPr="00AC3C82" w:rsidRDefault="007175DB" w:rsidP="00DB403B">
            <w:pPr>
              <w:rPr>
                <w:sz w:val="14"/>
                <w:szCs w:val="14"/>
              </w:rPr>
            </w:pPr>
          </w:p>
        </w:tc>
      </w:tr>
    </w:tbl>
    <w:p w:rsidR="00DB403B" w:rsidRPr="00AC3C82" w:rsidRDefault="00DB403B" w:rsidP="00DB403B">
      <w:pPr>
        <w:rPr>
          <w:sz w:val="14"/>
          <w:szCs w:val="14"/>
        </w:rPr>
      </w:pPr>
    </w:p>
    <w:p w:rsidR="007175DB" w:rsidRPr="00AC3C82" w:rsidRDefault="007175DB" w:rsidP="007175DB">
      <w:pPr>
        <w:jc w:val="center"/>
        <w:rPr>
          <w:b/>
          <w:sz w:val="14"/>
          <w:szCs w:val="14"/>
        </w:rPr>
      </w:pPr>
      <w:r w:rsidRPr="00AC3C82">
        <w:rPr>
          <w:b/>
          <w:sz w:val="14"/>
          <w:szCs w:val="14"/>
        </w:rPr>
        <w:t>II. Результат деятельности учреждения</w:t>
      </w:r>
    </w:p>
    <w:tbl>
      <w:tblPr>
        <w:tblStyle w:val="a4"/>
        <w:tblW w:w="9606" w:type="dxa"/>
        <w:tblLook w:val="04A0"/>
      </w:tblPr>
      <w:tblGrid>
        <w:gridCol w:w="3510"/>
        <w:gridCol w:w="1701"/>
        <w:gridCol w:w="2267"/>
        <w:gridCol w:w="2128"/>
      </w:tblGrid>
      <w:tr w:rsidR="007175DB" w:rsidRPr="00AC3C82" w:rsidTr="004F36D7">
        <w:trPr>
          <w:trHeight w:val="545"/>
        </w:trPr>
        <w:tc>
          <w:tcPr>
            <w:tcW w:w="3510" w:type="dxa"/>
          </w:tcPr>
          <w:p w:rsidR="007175DB" w:rsidRPr="00AC3C82" w:rsidRDefault="007175DB" w:rsidP="007175D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</w:tcPr>
          <w:p w:rsidR="007175DB" w:rsidRPr="00AC3C82" w:rsidRDefault="007175DB" w:rsidP="007175D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На начало отчетного периода</w:t>
            </w:r>
          </w:p>
        </w:tc>
        <w:tc>
          <w:tcPr>
            <w:tcW w:w="2267" w:type="dxa"/>
          </w:tcPr>
          <w:p w:rsidR="007175DB" w:rsidRPr="00AC3C82" w:rsidRDefault="007175DB" w:rsidP="007175D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На конец</w:t>
            </w:r>
          </w:p>
          <w:p w:rsidR="007175DB" w:rsidRPr="00AC3C82" w:rsidRDefault="007175DB" w:rsidP="007175D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отчетного</w:t>
            </w:r>
          </w:p>
          <w:p w:rsidR="007175DB" w:rsidRPr="00AC3C82" w:rsidRDefault="007175DB" w:rsidP="007175D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периода</w:t>
            </w:r>
          </w:p>
        </w:tc>
        <w:tc>
          <w:tcPr>
            <w:tcW w:w="2128" w:type="dxa"/>
          </w:tcPr>
          <w:p w:rsidR="007175DB" w:rsidRPr="00AC3C82" w:rsidRDefault="007175DB" w:rsidP="003E07BB">
            <w:pPr>
              <w:rPr>
                <w:sz w:val="14"/>
                <w:szCs w:val="14"/>
              </w:rPr>
            </w:pPr>
            <w:proofErr w:type="gramStart"/>
            <w:r w:rsidRPr="00AC3C82">
              <w:rPr>
                <w:sz w:val="14"/>
                <w:szCs w:val="14"/>
              </w:rPr>
              <w:t>в</w:t>
            </w:r>
            <w:proofErr w:type="gramEnd"/>
            <w:r w:rsidRPr="00AC3C82">
              <w:rPr>
                <w:sz w:val="14"/>
                <w:szCs w:val="14"/>
              </w:rPr>
              <w:t xml:space="preserve"> % </w:t>
            </w:r>
            <w:proofErr w:type="gramStart"/>
            <w:r w:rsidRPr="00AC3C82">
              <w:rPr>
                <w:sz w:val="14"/>
                <w:szCs w:val="14"/>
              </w:rPr>
              <w:t>к</w:t>
            </w:r>
            <w:proofErr w:type="gramEnd"/>
            <w:r w:rsidRPr="00AC3C82">
              <w:rPr>
                <w:sz w:val="14"/>
                <w:szCs w:val="14"/>
              </w:rPr>
              <w:t xml:space="preserve"> предыдущему отчетному году</w:t>
            </w:r>
          </w:p>
        </w:tc>
      </w:tr>
      <w:tr w:rsidR="007175DB" w:rsidRPr="00AC3C82" w:rsidTr="004F36D7">
        <w:tc>
          <w:tcPr>
            <w:tcW w:w="3510" w:type="dxa"/>
          </w:tcPr>
          <w:p w:rsidR="007175DB" w:rsidRPr="00AC3C82" w:rsidRDefault="007175DB" w:rsidP="007175D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1. Нефинансовые активы, всего:</w:t>
            </w:r>
          </w:p>
        </w:tc>
        <w:tc>
          <w:tcPr>
            <w:tcW w:w="1701" w:type="dxa"/>
          </w:tcPr>
          <w:p w:rsidR="007175DB" w:rsidRPr="00F635D9" w:rsidRDefault="00F20414" w:rsidP="007175DB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31361183,86</w:t>
            </w:r>
          </w:p>
        </w:tc>
        <w:tc>
          <w:tcPr>
            <w:tcW w:w="2267" w:type="dxa"/>
          </w:tcPr>
          <w:p w:rsidR="007175DB" w:rsidRPr="00F635D9" w:rsidRDefault="00F20414" w:rsidP="007175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33037817,86</w:t>
            </w:r>
          </w:p>
        </w:tc>
        <w:tc>
          <w:tcPr>
            <w:tcW w:w="2128" w:type="dxa"/>
          </w:tcPr>
          <w:p w:rsidR="007175DB" w:rsidRPr="00AC3C82" w:rsidRDefault="007175DB" w:rsidP="003E07BB">
            <w:pPr>
              <w:rPr>
                <w:sz w:val="14"/>
                <w:szCs w:val="14"/>
              </w:rPr>
            </w:pPr>
          </w:p>
        </w:tc>
      </w:tr>
      <w:tr w:rsidR="007175DB" w:rsidRPr="00AC3C82" w:rsidTr="004F36D7">
        <w:tc>
          <w:tcPr>
            <w:tcW w:w="3510" w:type="dxa"/>
          </w:tcPr>
          <w:p w:rsidR="007175DB" w:rsidRPr="00AC3C82" w:rsidRDefault="004F36D7" w:rsidP="007175D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Из них:</w:t>
            </w:r>
          </w:p>
        </w:tc>
        <w:tc>
          <w:tcPr>
            <w:tcW w:w="1701" w:type="dxa"/>
          </w:tcPr>
          <w:p w:rsidR="007175DB" w:rsidRPr="00F635D9" w:rsidRDefault="007175DB" w:rsidP="007175D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67" w:type="dxa"/>
          </w:tcPr>
          <w:p w:rsidR="007175DB" w:rsidRPr="00F635D9" w:rsidRDefault="007175DB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7175DB" w:rsidRPr="00AC3C82" w:rsidRDefault="007175DB" w:rsidP="003E07BB">
            <w:pPr>
              <w:rPr>
                <w:sz w:val="14"/>
                <w:szCs w:val="14"/>
              </w:rPr>
            </w:pPr>
          </w:p>
        </w:tc>
      </w:tr>
      <w:tr w:rsidR="007175DB" w:rsidRPr="00AC3C82" w:rsidTr="004F36D7">
        <w:tc>
          <w:tcPr>
            <w:tcW w:w="3510" w:type="dxa"/>
          </w:tcPr>
          <w:p w:rsidR="007175DB" w:rsidRPr="00AC3C82" w:rsidRDefault="004F36D7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1.1. Остаточная стоимость основных средств</w:t>
            </w:r>
          </w:p>
        </w:tc>
        <w:tc>
          <w:tcPr>
            <w:tcW w:w="1701" w:type="dxa"/>
          </w:tcPr>
          <w:p w:rsidR="007175DB" w:rsidRPr="00F635D9" w:rsidRDefault="00F20414" w:rsidP="007175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19253063,76</w:t>
            </w:r>
          </w:p>
        </w:tc>
        <w:tc>
          <w:tcPr>
            <w:tcW w:w="2267" w:type="dxa"/>
          </w:tcPr>
          <w:p w:rsidR="007175DB" w:rsidRPr="00F635D9" w:rsidRDefault="00F20414" w:rsidP="007175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15483846,31</w:t>
            </w:r>
          </w:p>
        </w:tc>
        <w:tc>
          <w:tcPr>
            <w:tcW w:w="2128" w:type="dxa"/>
          </w:tcPr>
          <w:p w:rsidR="007175DB" w:rsidRPr="00AC3C82" w:rsidRDefault="007175DB" w:rsidP="003E07BB">
            <w:pPr>
              <w:rPr>
                <w:sz w:val="14"/>
                <w:szCs w:val="14"/>
              </w:rPr>
            </w:pPr>
          </w:p>
        </w:tc>
      </w:tr>
      <w:tr w:rsidR="007175DB" w:rsidRPr="00AC3C82" w:rsidTr="004F36D7">
        <w:tc>
          <w:tcPr>
            <w:tcW w:w="3510" w:type="dxa"/>
          </w:tcPr>
          <w:p w:rsidR="007175DB" w:rsidRPr="00AC3C82" w:rsidRDefault="004F36D7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1.2. Амортизация основных средств</w:t>
            </w:r>
          </w:p>
        </w:tc>
        <w:tc>
          <w:tcPr>
            <w:tcW w:w="1701" w:type="dxa"/>
          </w:tcPr>
          <w:p w:rsidR="007175DB" w:rsidRPr="00F635D9" w:rsidRDefault="00F20414" w:rsidP="007175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12108120,10</w:t>
            </w:r>
          </w:p>
        </w:tc>
        <w:tc>
          <w:tcPr>
            <w:tcW w:w="2267" w:type="dxa"/>
          </w:tcPr>
          <w:p w:rsidR="007175DB" w:rsidRPr="00F635D9" w:rsidRDefault="00F20414" w:rsidP="007175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17553971,55</w:t>
            </w:r>
          </w:p>
        </w:tc>
        <w:tc>
          <w:tcPr>
            <w:tcW w:w="2128" w:type="dxa"/>
          </w:tcPr>
          <w:p w:rsidR="007175DB" w:rsidRPr="00AC3C82" w:rsidRDefault="007175DB" w:rsidP="003E07BB">
            <w:pPr>
              <w:rPr>
                <w:sz w:val="14"/>
                <w:szCs w:val="14"/>
              </w:rPr>
            </w:pPr>
          </w:p>
        </w:tc>
      </w:tr>
      <w:tr w:rsidR="007175DB" w:rsidRPr="00AC3C82" w:rsidTr="004F36D7">
        <w:tc>
          <w:tcPr>
            <w:tcW w:w="3510" w:type="dxa"/>
          </w:tcPr>
          <w:p w:rsidR="007175DB" w:rsidRPr="00AC3C82" w:rsidRDefault="004F36D7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1.3. Остаточная стоимость нематериальных активов</w:t>
            </w:r>
          </w:p>
        </w:tc>
        <w:tc>
          <w:tcPr>
            <w:tcW w:w="1701" w:type="dxa"/>
          </w:tcPr>
          <w:p w:rsidR="007175DB" w:rsidRPr="00F635D9" w:rsidRDefault="007175DB" w:rsidP="007175D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67" w:type="dxa"/>
          </w:tcPr>
          <w:p w:rsidR="007175DB" w:rsidRPr="00F635D9" w:rsidRDefault="007175DB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7175DB" w:rsidRPr="00AC3C82" w:rsidRDefault="007175DB" w:rsidP="003E07BB">
            <w:pPr>
              <w:rPr>
                <w:sz w:val="14"/>
                <w:szCs w:val="14"/>
              </w:rPr>
            </w:pPr>
          </w:p>
        </w:tc>
      </w:tr>
      <w:tr w:rsidR="007175DB" w:rsidRPr="00AC3C82" w:rsidTr="004F36D7">
        <w:tc>
          <w:tcPr>
            <w:tcW w:w="3510" w:type="dxa"/>
          </w:tcPr>
          <w:p w:rsidR="004F36D7" w:rsidRPr="00AC3C82" w:rsidRDefault="004F36D7" w:rsidP="00AC3C82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1.4. Амортизация нематериальных</w:t>
            </w:r>
            <w:r w:rsidR="00AC3C82">
              <w:rPr>
                <w:sz w:val="14"/>
                <w:szCs w:val="14"/>
              </w:rPr>
              <w:t xml:space="preserve"> активов</w:t>
            </w:r>
          </w:p>
          <w:p w:rsidR="007175DB" w:rsidRPr="00AC3C82" w:rsidRDefault="007175DB" w:rsidP="004F36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175DB" w:rsidRPr="00F635D9" w:rsidRDefault="007175DB" w:rsidP="007175D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67" w:type="dxa"/>
          </w:tcPr>
          <w:p w:rsidR="007175DB" w:rsidRPr="00F635D9" w:rsidRDefault="007175DB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7175DB" w:rsidRPr="00AC3C82" w:rsidRDefault="007175DB" w:rsidP="003E07BB">
            <w:pPr>
              <w:rPr>
                <w:sz w:val="14"/>
                <w:szCs w:val="14"/>
              </w:rPr>
            </w:pPr>
          </w:p>
        </w:tc>
      </w:tr>
      <w:tr w:rsidR="007175DB" w:rsidRPr="00AC3C82" w:rsidTr="004F36D7">
        <w:tc>
          <w:tcPr>
            <w:tcW w:w="3510" w:type="dxa"/>
          </w:tcPr>
          <w:p w:rsidR="007175DB" w:rsidRPr="00AC3C82" w:rsidRDefault="004F36D7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1.5. Материальные запасы</w:t>
            </w:r>
          </w:p>
        </w:tc>
        <w:tc>
          <w:tcPr>
            <w:tcW w:w="1701" w:type="dxa"/>
          </w:tcPr>
          <w:p w:rsidR="007175DB" w:rsidRPr="00F635D9" w:rsidRDefault="00F20414" w:rsidP="007175DB">
            <w:pPr>
              <w:jc w:val="center"/>
              <w:rPr>
                <w:sz w:val="14"/>
                <w:szCs w:val="14"/>
                <w:highlight w:val="yellow"/>
              </w:rPr>
            </w:pPr>
            <w:r w:rsidRPr="00F635D9">
              <w:rPr>
                <w:sz w:val="14"/>
                <w:szCs w:val="14"/>
              </w:rPr>
              <w:t>1054641,39</w:t>
            </w:r>
          </w:p>
        </w:tc>
        <w:tc>
          <w:tcPr>
            <w:tcW w:w="2267" w:type="dxa"/>
          </w:tcPr>
          <w:p w:rsidR="007175DB" w:rsidRPr="00F635D9" w:rsidRDefault="00F20414" w:rsidP="007175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939600,02</w:t>
            </w:r>
          </w:p>
        </w:tc>
        <w:tc>
          <w:tcPr>
            <w:tcW w:w="2128" w:type="dxa"/>
          </w:tcPr>
          <w:p w:rsidR="007175DB" w:rsidRPr="00AC3C82" w:rsidRDefault="007175DB" w:rsidP="003E07BB">
            <w:pPr>
              <w:rPr>
                <w:sz w:val="14"/>
                <w:szCs w:val="14"/>
              </w:rPr>
            </w:pPr>
          </w:p>
        </w:tc>
      </w:tr>
      <w:tr w:rsidR="004F36D7" w:rsidRPr="00AC3C82" w:rsidTr="004F36D7">
        <w:tc>
          <w:tcPr>
            <w:tcW w:w="3510" w:type="dxa"/>
          </w:tcPr>
          <w:p w:rsidR="004F36D7" w:rsidRPr="00AC3C82" w:rsidRDefault="004F36D7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2. Финансовые активы, всего</w:t>
            </w:r>
          </w:p>
        </w:tc>
        <w:tc>
          <w:tcPr>
            <w:tcW w:w="1701" w:type="dxa"/>
          </w:tcPr>
          <w:p w:rsidR="004F36D7" w:rsidRPr="00F635D9" w:rsidRDefault="004F36D7" w:rsidP="007175D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67" w:type="dxa"/>
          </w:tcPr>
          <w:p w:rsidR="004F36D7" w:rsidRPr="00F635D9" w:rsidRDefault="004F36D7" w:rsidP="007175D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128" w:type="dxa"/>
          </w:tcPr>
          <w:p w:rsidR="004F36D7" w:rsidRPr="00AC3C82" w:rsidRDefault="004F36D7" w:rsidP="003E07BB">
            <w:pPr>
              <w:rPr>
                <w:sz w:val="14"/>
                <w:szCs w:val="14"/>
              </w:rPr>
            </w:pPr>
          </w:p>
        </w:tc>
      </w:tr>
      <w:tr w:rsidR="004F36D7" w:rsidRPr="00AC3C82" w:rsidTr="004F36D7">
        <w:tc>
          <w:tcPr>
            <w:tcW w:w="3510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из них:</w:t>
            </w:r>
          </w:p>
        </w:tc>
        <w:tc>
          <w:tcPr>
            <w:tcW w:w="1701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4F36D7" w:rsidRPr="00AC3C82" w:rsidRDefault="004F36D7" w:rsidP="003E07BB">
            <w:pPr>
              <w:rPr>
                <w:sz w:val="14"/>
                <w:szCs w:val="14"/>
              </w:rPr>
            </w:pPr>
          </w:p>
        </w:tc>
      </w:tr>
      <w:tr w:rsidR="004F36D7" w:rsidRPr="00AC3C82" w:rsidTr="004F36D7">
        <w:tc>
          <w:tcPr>
            <w:tcW w:w="3510" w:type="dxa"/>
          </w:tcPr>
          <w:p w:rsidR="004F36D7" w:rsidRPr="00AC3C82" w:rsidRDefault="004F36D7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2.1. Денежные средства</w:t>
            </w:r>
          </w:p>
        </w:tc>
        <w:tc>
          <w:tcPr>
            <w:tcW w:w="1701" w:type="dxa"/>
          </w:tcPr>
          <w:p w:rsidR="004F36D7" w:rsidRPr="00AC3C82" w:rsidRDefault="00F20414" w:rsidP="007175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36706899,38</w:t>
            </w:r>
          </w:p>
        </w:tc>
        <w:tc>
          <w:tcPr>
            <w:tcW w:w="2267" w:type="dxa"/>
          </w:tcPr>
          <w:p w:rsidR="004F36D7" w:rsidRPr="00AC3C82" w:rsidRDefault="00F20414" w:rsidP="007175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36706899,38</w:t>
            </w:r>
          </w:p>
        </w:tc>
        <w:tc>
          <w:tcPr>
            <w:tcW w:w="2128" w:type="dxa"/>
          </w:tcPr>
          <w:p w:rsidR="004F36D7" w:rsidRPr="00AC3C82" w:rsidRDefault="004F36D7" w:rsidP="003E07BB">
            <w:pPr>
              <w:rPr>
                <w:sz w:val="14"/>
                <w:szCs w:val="14"/>
              </w:rPr>
            </w:pPr>
          </w:p>
        </w:tc>
      </w:tr>
      <w:tr w:rsidR="004F36D7" w:rsidRPr="00AC3C82" w:rsidTr="004F36D7">
        <w:tc>
          <w:tcPr>
            <w:tcW w:w="3510" w:type="dxa"/>
          </w:tcPr>
          <w:p w:rsidR="004F36D7" w:rsidRPr="00AC3C82" w:rsidRDefault="004F36D7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2.2. Расчеты с дебиторами</w:t>
            </w:r>
          </w:p>
        </w:tc>
        <w:tc>
          <w:tcPr>
            <w:tcW w:w="1701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4F36D7" w:rsidRPr="00AC3C82" w:rsidRDefault="004F36D7" w:rsidP="003E07BB">
            <w:pPr>
              <w:rPr>
                <w:sz w:val="14"/>
                <w:szCs w:val="14"/>
              </w:rPr>
            </w:pPr>
          </w:p>
        </w:tc>
      </w:tr>
      <w:tr w:rsidR="004F36D7" w:rsidRPr="00AC3C82" w:rsidTr="004F36D7">
        <w:tc>
          <w:tcPr>
            <w:tcW w:w="3510" w:type="dxa"/>
          </w:tcPr>
          <w:p w:rsidR="004F36D7" w:rsidRPr="00AC3C82" w:rsidRDefault="004F36D7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 Обязательства, всего</w:t>
            </w:r>
          </w:p>
        </w:tc>
        <w:tc>
          <w:tcPr>
            <w:tcW w:w="1701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4F36D7" w:rsidRPr="00AC3C82" w:rsidRDefault="004F36D7" w:rsidP="003E07BB">
            <w:pPr>
              <w:rPr>
                <w:sz w:val="14"/>
                <w:szCs w:val="14"/>
              </w:rPr>
            </w:pPr>
          </w:p>
        </w:tc>
      </w:tr>
      <w:tr w:rsidR="004F36D7" w:rsidRPr="00AC3C82" w:rsidTr="004F36D7">
        <w:tc>
          <w:tcPr>
            <w:tcW w:w="3510" w:type="dxa"/>
          </w:tcPr>
          <w:p w:rsidR="004F36D7" w:rsidRPr="00AC3C82" w:rsidRDefault="004F36D7" w:rsidP="004F36D7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из них:</w:t>
            </w:r>
          </w:p>
        </w:tc>
        <w:tc>
          <w:tcPr>
            <w:tcW w:w="1701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4F36D7" w:rsidRPr="00AC3C82" w:rsidRDefault="004F36D7" w:rsidP="003E07BB">
            <w:pPr>
              <w:rPr>
                <w:sz w:val="14"/>
                <w:szCs w:val="14"/>
              </w:rPr>
            </w:pPr>
          </w:p>
        </w:tc>
      </w:tr>
      <w:tr w:rsidR="004F36D7" w:rsidRPr="00AC3C82" w:rsidTr="004F36D7">
        <w:tc>
          <w:tcPr>
            <w:tcW w:w="3510" w:type="dxa"/>
          </w:tcPr>
          <w:p w:rsidR="004F36D7" w:rsidRPr="00AC3C82" w:rsidRDefault="004F36D7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lastRenderedPageBreak/>
              <w:t>3.1. Расчеты по принятым обязательствам</w:t>
            </w:r>
          </w:p>
        </w:tc>
        <w:tc>
          <w:tcPr>
            <w:tcW w:w="1701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4F36D7" w:rsidRPr="00AC3C82" w:rsidRDefault="004F36D7" w:rsidP="003E07BB">
            <w:pPr>
              <w:rPr>
                <w:sz w:val="14"/>
                <w:szCs w:val="14"/>
              </w:rPr>
            </w:pPr>
          </w:p>
        </w:tc>
      </w:tr>
      <w:tr w:rsidR="004F36D7" w:rsidRPr="00AC3C82" w:rsidTr="004F36D7">
        <w:tc>
          <w:tcPr>
            <w:tcW w:w="3510" w:type="dxa"/>
          </w:tcPr>
          <w:p w:rsidR="004F36D7" w:rsidRPr="00AC3C82" w:rsidRDefault="004F36D7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3.2. Расчеты по платежам в бюджеты</w:t>
            </w:r>
          </w:p>
        </w:tc>
        <w:tc>
          <w:tcPr>
            <w:tcW w:w="1701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4F36D7" w:rsidRPr="00AC3C82" w:rsidRDefault="004F36D7" w:rsidP="003E07BB">
            <w:pPr>
              <w:rPr>
                <w:sz w:val="14"/>
                <w:szCs w:val="14"/>
              </w:rPr>
            </w:pPr>
          </w:p>
        </w:tc>
      </w:tr>
      <w:tr w:rsidR="004F36D7" w:rsidRPr="00AC3C82" w:rsidTr="004F36D7">
        <w:tc>
          <w:tcPr>
            <w:tcW w:w="3510" w:type="dxa"/>
          </w:tcPr>
          <w:p w:rsidR="004F36D7" w:rsidRPr="00AC3C82" w:rsidRDefault="004F36D7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3.3. Прочие расчеты с кредиторами</w:t>
            </w:r>
          </w:p>
        </w:tc>
        <w:tc>
          <w:tcPr>
            <w:tcW w:w="1701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4F36D7" w:rsidRPr="00AC3C82" w:rsidRDefault="004F36D7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4F36D7" w:rsidRPr="00AC3C82" w:rsidRDefault="004F36D7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4. Общая сумма требований в возмещение ущерба по недостачам и хищениям материальных ценностей, денежных средств, а также от порчи материальных ценностей (руб.)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 Задолженность учреждения в разрезе поступлений (выплат)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  <w:proofErr w:type="spellStart"/>
            <w:r w:rsidRPr="00AC3C82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  <w:proofErr w:type="spellStart"/>
            <w:r w:rsidRPr="00AC3C82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128" w:type="dxa"/>
          </w:tcPr>
          <w:p w:rsidR="00D12E56" w:rsidRPr="00AC3C82" w:rsidRDefault="00D12E56" w:rsidP="00D12E56">
            <w:pPr>
              <w:jc w:val="center"/>
              <w:rPr>
                <w:sz w:val="14"/>
                <w:szCs w:val="14"/>
              </w:rPr>
            </w:pPr>
            <w:proofErr w:type="spellStart"/>
            <w:r w:rsidRPr="00AC3C82">
              <w:rPr>
                <w:sz w:val="14"/>
                <w:szCs w:val="14"/>
              </w:rPr>
              <w:t>х</w:t>
            </w:r>
            <w:proofErr w:type="spellEnd"/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5.1. Дебиторская задолженность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5.1.1. по выданным авансам на услуги связи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5.1.2. по выданным авансам на транспортные услуги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5.1.3. по выданным авансам на коммунальные услуги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5.1.4. по выданным авансам на услуги по содержанию имущества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5.1.5. по выданным авансам на прочие услуги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5.1.6. по выданным авансам на приобретение основных средств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5.1.7. по выданным авансам на приобретение нематериальных активов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5.1.9. по выданным авансам на приобретение материальных запасов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5.1.10. по выданным авансам на прочие расходы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5.2. Кредиторская задолженность: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5.2.1. Просроченная кредиторская задолженность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5.2.2. Кредиторская задолженность по расчетам с поставщиками и подрядчиками за счет средств областного бюджета, всего:</w:t>
            </w:r>
          </w:p>
        </w:tc>
        <w:tc>
          <w:tcPr>
            <w:tcW w:w="1701" w:type="dxa"/>
          </w:tcPr>
          <w:p w:rsidR="00D12E56" w:rsidRPr="00AC3C82" w:rsidRDefault="00F20414" w:rsidP="007175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516443,33</w:t>
            </w:r>
          </w:p>
        </w:tc>
        <w:tc>
          <w:tcPr>
            <w:tcW w:w="2267" w:type="dxa"/>
          </w:tcPr>
          <w:p w:rsidR="00D12E56" w:rsidRPr="00AC3C82" w:rsidRDefault="00F20414" w:rsidP="007175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552867,00</w:t>
            </w: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начислениям на выплаты по оплате труда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D12E56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оплате услуг связи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оплате транспортных услуг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оплате коммунальных услуг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оплате услуг по содержанию имущества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оплате прочих услуг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приобретению основных средств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приобретению нематериальных активов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по приобретению </w:t>
            </w:r>
            <w:proofErr w:type="spellStart"/>
            <w:r w:rsidRPr="00AC3C82">
              <w:rPr>
                <w:sz w:val="14"/>
                <w:szCs w:val="14"/>
              </w:rPr>
              <w:t>непроизведенных</w:t>
            </w:r>
            <w:proofErr w:type="spellEnd"/>
            <w:r w:rsidRPr="00AC3C82">
              <w:rPr>
                <w:sz w:val="14"/>
                <w:szCs w:val="14"/>
              </w:rPr>
              <w:t xml:space="preserve"> активов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приобретению материальных запасов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оплате прочих расходов</w:t>
            </w:r>
            <w:r w:rsidR="003A47FE">
              <w:rPr>
                <w:sz w:val="14"/>
                <w:szCs w:val="14"/>
              </w:rPr>
              <w:t>: налог на землю, имущество</w:t>
            </w:r>
          </w:p>
        </w:tc>
        <w:tc>
          <w:tcPr>
            <w:tcW w:w="1701" w:type="dxa"/>
          </w:tcPr>
          <w:p w:rsidR="00D12E56" w:rsidRPr="00AC3C82" w:rsidRDefault="00F20414" w:rsidP="007175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516443,33</w:t>
            </w:r>
          </w:p>
        </w:tc>
        <w:tc>
          <w:tcPr>
            <w:tcW w:w="2267" w:type="dxa"/>
          </w:tcPr>
          <w:p w:rsidR="00D12E56" w:rsidRPr="00AC3C82" w:rsidRDefault="00F20414" w:rsidP="007175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552867,00</w:t>
            </w: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платежам в бюджет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прочим расчетам с кредиторами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5.2.3. Кредиторская задолженность по расчетам с поставщиками и подрядчиками за счет средств доходов, полученных от платной и иной приносящей доход деятельности, всего:</w:t>
            </w:r>
          </w:p>
        </w:tc>
        <w:tc>
          <w:tcPr>
            <w:tcW w:w="1701" w:type="dxa"/>
          </w:tcPr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начислениям на выплаты по оплате труда</w:t>
            </w:r>
          </w:p>
        </w:tc>
        <w:tc>
          <w:tcPr>
            <w:tcW w:w="1701" w:type="dxa"/>
          </w:tcPr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оплате услуг связи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оплате транспортных услуг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оплате коммунальных услуг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оплате услуг по содержанию имущества</w:t>
            </w:r>
          </w:p>
        </w:tc>
        <w:tc>
          <w:tcPr>
            <w:tcW w:w="1701" w:type="dxa"/>
          </w:tcPr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оплате прочих услуг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приобретению основных средств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D12E56" w:rsidRPr="00AC3C82" w:rsidTr="004F36D7">
        <w:tc>
          <w:tcPr>
            <w:tcW w:w="3510" w:type="dxa"/>
          </w:tcPr>
          <w:p w:rsidR="00D12E56" w:rsidRPr="00AC3C82" w:rsidRDefault="0001148E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приобретению материальных запасов</w:t>
            </w:r>
          </w:p>
        </w:tc>
        <w:tc>
          <w:tcPr>
            <w:tcW w:w="1701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D12E56" w:rsidRPr="00AC3C82" w:rsidRDefault="00D12E56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D12E56" w:rsidRPr="00AC3C82" w:rsidRDefault="00D12E56" w:rsidP="003E07BB">
            <w:pPr>
              <w:rPr>
                <w:sz w:val="14"/>
                <w:szCs w:val="14"/>
              </w:rPr>
            </w:pPr>
          </w:p>
        </w:tc>
      </w:tr>
      <w:tr w:rsidR="00151125" w:rsidRPr="00AC3C82" w:rsidTr="004F36D7">
        <w:tc>
          <w:tcPr>
            <w:tcW w:w="3510" w:type="dxa"/>
          </w:tcPr>
          <w:p w:rsidR="00151125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по приобретению </w:t>
            </w:r>
            <w:proofErr w:type="spellStart"/>
            <w:r w:rsidRPr="00AC3C82">
              <w:rPr>
                <w:sz w:val="14"/>
                <w:szCs w:val="14"/>
              </w:rPr>
              <w:t>непроизведенных</w:t>
            </w:r>
            <w:proofErr w:type="spellEnd"/>
            <w:r w:rsidRPr="00AC3C82">
              <w:rPr>
                <w:sz w:val="14"/>
                <w:szCs w:val="14"/>
              </w:rPr>
              <w:t xml:space="preserve"> активов</w:t>
            </w:r>
          </w:p>
        </w:tc>
        <w:tc>
          <w:tcPr>
            <w:tcW w:w="1701" w:type="dxa"/>
          </w:tcPr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151125" w:rsidRPr="00AC3C82" w:rsidRDefault="00151125" w:rsidP="003E07BB">
            <w:pPr>
              <w:rPr>
                <w:sz w:val="14"/>
                <w:szCs w:val="14"/>
              </w:rPr>
            </w:pPr>
          </w:p>
        </w:tc>
      </w:tr>
      <w:tr w:rsidR="00151125" w:rsidRPr="00AC3C82" w:rsidTr="004F36D7">
        <w:tc>
          <w:tcPr>
            <w:tcW w:w="3510" w:type="dxa"/>
          </w:tcPr>
          <w:p w:rsidR="00151125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оплате прочих расходов</w:t>
            </w:r>
          </w:p>
        </w:tc>
        <w:tc>
          <w:tcPr>
            <w:tcW w:w="1701" w:type="dxa"/>
          </w:tcPr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151125" w:rsidRPr="00AC3C82" w:rsidRDefault="00151125" w:rsidP="003E07BB">
            <w:pPr>
              <w:rPr>
                <w:sz w:val="14"/>
                <w:szCs w:val="14"/>
              </w:rPr>
            </w:pPr>
          </w:p>
        </w:tc>
      </w:tr>
      <w:tr w:rsidR="00151125" w:rsidRPr="00AC3C82" w:rsidTr="004F36D7">
        <w:tc>
          <w:tcPr>
            <w:tcW w:w="3510" w:type="dxa"/>
          </w:tcPr>
          <w:p w:rsidR="00151125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платежам в бюджет</w:t>
            </w:r>
          </w:p>
        </w:tc>
        <w:tc>
          <w:tcPr>
            <w:tcW w:w="1701" w:type="dxa"/>
          </w:tcPr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151125" w:rsidRPr="00AC3C82" w:rsidRDefault="00151125" w:rsidP="003E07BB">
            <w:pPr>
              <w:rPr>
                <w:sz w:val="14"/>
                <w:szCs w:val="14"/>
              </w:rPr>
            </w:pPr>
          </w:p>
        </w:tc>
      </w:tr>
      <w:tr w:rsidR="00151125" w:rsidRPr="00AC3C82" w:rsidTr="004F36D7">
        <w:tc>
          <w:tcPr>
            <w:tcW w:w="3510" w:type="dxa"/>
          </w:tcPr>
          <w:p w:rsidR="00151125" w:rsidRPr="00AC3C82" w:rsidRDefault="00151125" w:rsidP="004F36D7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 прочим расчетам с кредиторами</w:t>
            </w:r>
          </w:p>
        </w:tc>
        <w:tc>
          <w:tcPr>
            <w:tcW w:w="1701" w:type="dxa"/>
          </w:tcPr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</w:tcPr>
          <w:p w:rsidR="00151125" w:rsidRPr="00AC3C82" w:rsidRDefault="00151125" w:rsidP="007175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</w:tcPr>
          <w:p w:rsidR="00151125" w:rsidRPr="00AC3C82" w:rsidRDefault="00151125" w:rsidP="003E07BB">
            <w:pPr>
              <w:rPr>
                <w:sz w:val="14"/>
                <w:szCs w:val="14"/>
              </w:rPr>
            </w:pPr>
          </w:p>
        </w:tc>
      </w:tr>
    </w:tbl>
    <w:p w:rsidR="007175DB" w:rsidRPr="00AC3C82" w:rsidRDefault="00151125" w:rsidP="00151125">
      <w:pPr>
        <w:rPr>
          <w:sz w:val="14"/>
          <w:szCs w:val="14"/>
        </w:rPr>
      </w:pPr>
      <w:proofErr w:type="spellStart"/>
      <w:r w:rsidRPr="00AC3C82">
        <w:rPr>
          <w:sz w:val="14"/>
          <w:szCs w:val="14"/>
        </w:rPr>
        <w:t>Справочно</w:t>
      </w:r>
      <w:proofErr w:type="spellEnd"/>
      <w:r w:rsidRPr="00AC3C82">
        <w:rPr>
          <w:sz w:val="14"/>
          <w:szCs w:val="14"/>
        </w:rPr>
        <w:t>:</w:t>
      </w:r>
    </w:p>
    <w:p w:rsidR="00151125" w:rsidRPr="00AC3C82" w:rsidRDefault="00151125" w:rsidP="00151125">
      <w:pPr>
        <w:rPr>
          <w:sz w:val="14"/>
          <w:szCs w:val="14"/>
        </w:rPr>
      </w:pPr>
      <w:r w:rsidRPr="00AC3C82">
        <w:rPr>
          <w:sz w:val="14"/>
          <w:szCs w:val="14"/>
        </w:rPr>
        <w:t>1.Причины образования просроченной кредиторской задолженности: нет</w:t>
      </w:r>
    </w:p>
    <w:p w:rsidR="00151125" w:rsidRPr="00AC3C82" w:rsidRDefault="00151125" w:rsidP="00151125">
      <w:pPr>
        <w:rPr>
          <w:sz w:val="14"/>
          <w:szCs w:val="14"/>
        </w:rPr>
      </w:pPr>
      <w:r w:rsidRPr="00AC3C82">
        <w:rPr>
          <w:sz w:val="14"/>
          <w:szCs w:val="14"/>
        </w:rPr>
        <w:t>2.Причины образования дебиторской задолженности, нереальной к взысканию: нет</w:t>
      </w:r>
    </w:p>
    <w:p w:rsidR="00151125" w:rsidRPr="00AC3C82" w:rsidRDefault="00151125" w:rsidP="00151125">
      <w:pPr>
        <w:rPr>
          <w:sz w:val="14"/>
          <w:szCs w:val="14"/>
        </w:rPr>
      </w:pPr>
      <w:r w:rsidRPr="00AC3C82">
        <w:rPr>
          <w:sz w:val="14"/>
          <w:szCs w:val="14"/>
        </w:rPr>
        <w:t>Сведения об исполнении государственного задания на оказание государственных услуг</w:t>
      </w:r>
      <w:r w:rsidR="00C07EFE" w:rsidRPr="00AC3C82">
        <w:rPr>
          <w:sz w:val="14"/>
          <w:szCs w:val="14"/>
        </w:rPr>
        <w:t xml:space="preserve"> </w:t>
      </w:r>
      <w:r w:rsidRPr="00AC3C82">
        <w:rPr>
          <w:sz w:val="14"/>
          <w:szCs w:val="14"/>
        </w:rPr>
        <w:t>(выполнение работ)</w:t>
      </w:r>
    </w:p>
    <w:tbl>
      <w:tblPr>
        <w:tblStyle w:val="a4"/>
        <w:tblW w:w="0" w:type="auto"/>
        <w:tblLook w:val="04A0"/>
      </w:tblPr>
      <w:tblGrid>
        <w:gridCol w:w="2156"/>
        <w:gridCol w:w="1154"/>
        <w:gridCol w:w="1684"/>
        <w:gridCol w:w="1301"/>
        <w:gridCol w:w="1743"/>
        <w:gridCol w:w="1533"/>
      </w:tblGrid>
      <w:tr w:rsidR="00151125" w:rsidRPr="00AC3C82" w:rsidTr="004A454A">
        <w:tc>
          <w:tcPr>
            <w:tcW w:w="2156" w:type="dxa"/>
          </w:tcPr>
          <w:p w:rsidR="00151125" w:rsidRPr="00AC3C82" w:rsidRDefault="00151125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Наименование показателя (услуги)</w:t>
            </w:r>
          </w:p>
        </w:tc>
        <w:tc>
          <w:tcPr>
            <w:tcW w:w="1154" w:type="dxa"/>
          </w:tcPr>
          <w:p w:rsidR="00151125" w:rsidRPr="00AC3C82" w:rsidRDefault="00151125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684" w:type="dxa"/>
          </w:tcPr>
          <w:p w:rsidR="00151125" w:rsidRPr="00AC3C82" w:rsidRDefault="00151125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301" w:type="dxa"/>
          </w:tcPr>
          <w:p w:rsidR="00151125" w:rsidRPr="00AC3C82" w:rsidRDefault="00151125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Фактическое значение </w:t>
            </w:r>
          </w:p>
          <w:p w:rsidR="00151125" w:rsidRPr="00AC3C82" w:rsidRDefault="00151125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за отчетный период</w:t>
            </w:r>
          </w:p>
        </w:tc>
        <w:tc>
          <w:tcPr>
            <w:tcW w:w="1743" w:type="dxa"/>
          </w:tcPr>
          <w:p w:rsidR="00151125" w:rsidRPr="00AC3C82" w:rsidRDefault="00151125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33" w:type="dxa"/>
          </w:tcPr>
          <w:p w:rsidR="00151125" w:rsidRPr="00AC3C82" w:rsidRDefault="00151125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151125" w:rsidRPr="00AC3C82" w:rsidTr="004A454A">
        <w:tc>
          <w:tcPr>
            <w:tcW w:w="2156" w:type="dxa"/>
          </w:tcPr>
          <w:p w:rsidR="00151125" w:rsidRPr="00AC3C82" w:rsidRDefault="00151125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Удельный вес воспитанников освоивших образовательную программу образовательного учреждения, разработанную на основе основной общеобразовательной программы дошкольного образования</w:t>
            </w:r>
          </w:p>
        </w:tc>
        <w:tc>
          <w:tcPr>
            <w:tcW w:w="1154" w:type="dxa"/>
          </w:tcPr>
          <w:p w:rsidR="00151125" w:rsidRPr="009A6BC9" w:rsidRDefault="00151125" w:rsidP="00151125">
            <w:pPr>
              <w:rPr>
                <w:sz w:val="14"/>
                <w:szCs w:val="14"/>
              </w:rPr>
            </w:pPr>
            <w:r w:rsidRPr="009A6BC9">
              <w:rPr>
                <w:sz w:val="14"/>
                <w:szCs w:val="14"/>
              </w:rPr>
              <w:t>балл</w:t>
            </w:r>
          </w:p>
        </w:tc>
        <w:tc>
          <w:tcPr>
            <w:tcW w:w="1684" w:type="dxa"/>
          </w:tcPr>
          <w:p w:rsidR="00151125" w:rsidRPr="009A6BC9" w:rsidRDefault="00151125" w:rsidP="00151125">
            <w:pPr>
              <w:rPr>
                <w:sz w:val="14"/>
                <w:szCs w:val="14"/>
              </w:rPr>
            </w:pPr>
            <w:r w:rsidRPr="009A6BC9">
              <w:rPr>
                <w:sz w:val="14"/>
                <w:szCs w:val="14"/>
              </w:rPr>
              <w:t>100</w:t>
            </w:r>
          </w:p>
        </w:tc>
        <w:tc>
          <w:tcPr>
            <w:tcW w:w="1301" w:type="dxa"/>
          </w:tcPr>
          <w:p w:rsidR="00151125" w:rsidRPr="009A6BC9" w:rsidRDefault="00151125" w:rsidP="00151125">
            <w:pPr>
              <w:rPr>
                <w:sz w:val="14"/>
                <w:szCs w:val="14"/>
              </w:rPr>
            </w:pPr>
            <w:r w:rsidRPr="009A6BC9">
              <w:rPr>
                <w:sz w:val="14"/>
                <w:szCs w:val="14"/>
              </w:rPr>
              <w:t>100</w:t>
            </w:r>
          </w:p>
        </w:tc>
        <w:tc>
          <w:tcPr>
            <w:tcW w:w="1743" w:type="dxa"/>
          </w:tcPr>
          <w:p w:rsidR="00151125" w:rsidRPr="00AC3C82" w:rsidRDefault="00151125" w:rsidP="00151125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151125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Книга приказов</w:t>
            </w:r>
          </w:p>
        </w:tc>
      </w:tr>
      <w:tr w:rsidR="00151125" w:rsidRPr="00AC3C82" w:rsidTr="004A454A">
        <w:tc>
          <w:tcPr>
            <w:tcW w:w="2156" w:type="dxa"/>
          </w:tcPr>
          <w:p w:rsidR="00151125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Удельный вес педагогических работников, имеющих высшее профессиональное образование</w:t>
            </w:r>
          </w:p>
        </w:tc>
        <w:tc>
          <w:tcPr>
            <w:tcW w:w="1154" w:type="dxa"/>
          </w:tcPr>
          <w:p w:rsidR="00151125" w:rsidRPr="009A6BC9" w:rsidRDefault="004A454A" w:rsidP="00151125">
            <w:pPr>
              <w:rPr>
                <w:sz w:val="14"/>
                <w:szCs w:val="14"/>
              </w:rPr>
            </w:pPr>
            <w:r w:rsidRPr="009A6BC9">
              <w:rPr>
                <w:sz w:val="14"/>
                <w:szCs w:val="14"/>
              </w:rPr>
              <w:t>балл</w:t>
            </w:r>
          </w:p>
        </w:tc>
        <w:tc>
          <w:tcPr>
            <w:tcW w:w="1684" w:type="dxa"/>
          </w:tcPr>
          <w:p w:rsidR="00151125" w:rsidRPr="009A6BC9" w:rsidRDefault="009A6BC9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301" w:type="dxa"/>
          </w:tcPr>
          <w:p w:rsidR="00151125" w:rsidRPr="009A6BC9" w:rsidRDefault="009A6BC9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743" w:type="dxa"/>
          </w:tcPr>
          <w:p w:rsidR="00151125" w:rsidRPr="00AC3C82" w:rsidRDefault="00151125" w:rsidP="00151125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151125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Статистический отчет № 85-К</w:t>
            </w:r>
          </w:p>
        </w:tc>
      </w:tr>
      <w:tr w:rsidR="00151125" w:rsidRPr="00AC3C82" w:rsidTr="004A454A">
        <w:tc>
          <w:tcPr>
            <w:tcW w:w="2156" w:type="dxa"/>
          </w:tcPr>
          <w:p w:rsidR="00151125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Количество воспитанников, в полном объеме обучающихся по образовательной программе образовательного учреждения, разработанной на основе  основной общеобразовательной программы дошкольного образования</w:t>
            </w:r>
          </w:p>
        </w:tc>
        <w:tc>
          <w:tcPr>
            <w:tcW w:w="1154" w:type="dxa"/>
          </w:tcPr>
          <w:p w:rsidR="00151125" w:rsidRPr="009A6BC9" w:rsidRDefault="004A454A" w:rsidP="00151125">
            <w:pPr>
              <w:rPr>
                <w:sz w:val="14"/>
                <w:szCs w:val="14"/>
              </w:rPr>
            </w:pPr>
            <w:r w:rsidRPr="009A6BC9">
              <w:rPr>
                <w:sz w:val="14"/>
                <w:szCs w:val="14"/>
              </w:rPr>
              <w:t>человек</w:t>
            </w:r>
          </w:p>
        </w:tc>
        <w:tc>
          <w:tcPr>
            <w:tcW w:w="1684" w:type="dxa"/>
          </w:tcPr>
          <w:p w:rsidR="00151125" w:rsidRPr="009A6BC9" w:rsidRDefault="009A6BC9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427</w:t>
            </w:r>
          </w:p>
        </w:tc>
        <w:tc>
          <w:tcPr>
            <w:tcW w:w="1301" w:type="dxa"/>
          </w:tcPr>
          <w:p w:rsidR="00151125" w:rsidRPr="009A6BC9" w:rsidRDefault="009A6BC9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427</w:t>
            </w:r>
          </w:p>
        </w:tc>
        <w:tc>
          <w:tcPr>
            <w:tcW w:w="1743" w:type="dxa"/>
          </w:tcPr>
          <w:p w:rsidR="00151125" w:rsidRPr="00AC3C82" w:rsidRDefault="00151125" w:rsidP="00151125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151125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Статистический отчет № 85-К</w:t>
            </w:r>
          </w:p>
        </w:tc>
      </w:tr>
    </w:tbl>
    <w:p w:rsidR="00AC3C82" w:rsidRDefault="00AC3C82" w:rsidP="00151125">
      <w:pPr>
        <w:rPr>
          <w:sz w:val="14"/>
          <w:szCs w:val="14"/>
        </w:rPr>
      </w:pPr>
    </w:p>
    <w:p w:rsidR="00151125" w:rsidRPr="00AC3C82" w:rsidRDefault="004A454A" w:rsidP="00AC3C82">
      <w:pPr>
        <w:jc w:val="center"/>
        <w:rPr>
          <w:b/>
          <w:sz w:val="14"/>
          <w:szCs w:val="14"/>
        </w:rPr>
      </w:pPr>
      <w:r w:rsidRPr="00AC3C82">
        <w:rPr>
          <w:b/>
          <w:sz w:val="14"/>
          <w:szCs w:val="14"/>
        </w:rPr>
        <w:t>Исполнение плана финансово-хозяйственной деятельности</w:t>
      </w:r>
    </w:p>
    <w:p w:rsidR="004A454A" w:rsidRPr="00AC3C82" w:rsidRDefault="004A454A" w:rsidP="004A454A">
      <w:pPr>
        <w:spacing w:before="100" w:beforeAutospacing="1" w:after="0"/>
        <w:rPr>
          <w:sz w:val="14"/>
          <w:szCs w:val="14"/>
        </w:rPr>
      </w:pPr>
      <w:r w:rsidRPr="00AC3C8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(рубли)</w:t>
      </w:r>
    </w:p>
    <w:tbl>
      <w:tblPr>
        <w:tblStyle w:val="a4"/>
        <w:tblW w:w="9599" w:type="dxa"/>
        <w:tblLayout w:type="fixed"/>
        <w:tblLook w:val="04A0"/>
      </w:tblPr>
      <w:tblGrid>
        <w:gridCol w:w="1809"/>
        <w:gridCol w:w="993"/>
        <w:gridCol w:w="1134"/>
        <w:gridCol w:w="1134"/>
        <w:gridCol w:w="992"/>
        <w:gridCol w:w="1276"/>
        <w:gridCol w:w="1134"/>
        <w:gridCol w:w="1127"/>
      </w:tblGrid>
      <w:tr w:rsidR="004A454A" w:rsidRPr="00AC3C82" w:rsidTr="002B2DDC">
        <w:trPr>
          <w:trHeight w:val="230"/>
        </w:trPr>
        <w:tc>
          <w:tcPr>
            <w:tcW w:w="1809" w:type="dxa"/>
            <w:vMerge w:val="restart"/>
          </w:tcPr>
          <w:p w:rsidR="004A454A" w:rsidRPr="00AC3C82" w:rsidRDefault="004A454A" w:rsidP="004A454A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Наименование</w:t>
            </w:r>
          </w:p>
          <w:p w:rsidR="004A454A" w:rsidRPr="00AC3C82" w:rsidRDefault="004A454A" w:rsidP="004A454A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Код операции сектора государственного управления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План (с учетом возвратов)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4A454A" w:rsidRPr="00AC3C82" w:rsidRDefault="004A454A" w:rsidP="004A454A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Кассовые поступления</w:t>
            </w:r>
          </w:p>
          <w:p w:rsidR="004A454A" w:rsidRPr="00AC3C82" w:rsidRDefault="004A454A" w:rsidP="004A454A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и выплаты</w:t>
            </w:r>
          </w:p>
        </w:tc>
      </w:tr>
      <w:tr w:rsidR="00255F99" w:rsidRPr="00AC3C82" w:rsidTr="00C07EFE">
        <w:trPr>
          <w:trHeight w:val="195"/>
        </w:trPr>
        <w:tc>
          <w:tcPr>
            <w:tcW w:w="1809" w:type="dxa"/>
            <w:vMerge/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всего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</w:t>
            </w:r>
          </w:p>
        </w:tc>
      </w:tr>
      <w:tr w:rsidR="004A454A" w:rsidRPr="00AC3C82" w:rsidTr="00C07EFE">
        <w:trPr>
          <w:trHeight w:val="611"/>
        </w:trPr>
        <w:tc>
          <w:tcPr>
            <w:tcW w:w="1809" w:type="dxa"/>
            <w:vMerge/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454A" w:rsidRPr="00AC3C82" w:rsidRDefault="004A454A" w:rsidP="004A454A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операции по лицевым счетам, открытым</w:t>
            </w:r>
          </w:p>
          <w:p w:rsidR="004A454A" w:rsidRPr="00AC3C82" w:rsidRDefault="004A454A" w:rsidP="004A454A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органах Федерального казначейства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операции по счетам, открытым в кредитных организациях</w:t>
            </w:r>
          </w:p>
        </w:tc>
        <w:tc>
          <w:tcPr>
            <w:tcW w:w="1276" w:type="dxa"/>
            <w:vMerge/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454A" w:rsidRPr="00AC3C82" w:rsidRDefault="004A454A" w:rsidP="004A454A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операции по лицевым счетам, открытым</w:t>
            </w:r>
          </w:p>
          <w:p w:rsidR="004A454A" w:rsidRPr="00AC3C82" w:rsidRDefault="004A454A" w:rsidP="004A454A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органах Федерального казначейства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операции по счетам, открытым в кредитных организациях</w:t>
            </w:r>
          </w:p>
        </w:tc>
      </w:tr>
      <w:tr w:rsidR="004A454A" w:rsidRPr="00AC3C82" w:rsidTr="00AC3C82">
        <w:trPr>
          <w:trHeight w:val="254"/>
        </w:trPr>
        <w:tc>
          <w:tcPr>
            <w:tcW w:w="1809" w:type="dxa"/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Остаток на начало года</w:t>
            </w:r>
          </w:p>
          <w:p w:rsidR="00AC3C82" w:rsidRPr="00AC3C82" w:rsidRDefault="00AC3C82" w:rsidP="0015112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4A454A" w:rsidRPr="00AC3C82" w:rsidRDefault="008F421E" w:rsidP="00C07EFE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4A454A" w:rsidRPr="00AC3C82" w:rsidRDefault="00F20414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428157,07</w:t>
            </w:r>
          </w:p>
        </w:tc>
        <w:tc>
          <w:tcPr>
            <w:tcW w:w="1134" w:type="dxa"/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4A454A" w:rsidRPr="00AC3C82" w:rsidRDefault="004A454A" w:rsidP="00151125">
            <w:pPr>
              <w:rPr>
                <w:sz w:val="14"/>
                <w:szCs w:val="14"/>
              </w:rPr>
            </w:pPr>
          </w:p>
        </w:tc>
      </w:tr>
      <w:tr w:rsidR="00A1643C" w:rsidRPr="00AC3C82" w:rsidTr="00C07EFE">
        <w:tc>
          <w:tcPr>
            <w:tcW w:w="1809" w:type="dxa"/>
          </w:tcPr>
          <w:p w:rsidR="00A1643C" w:rsidRPr="00AC3C82" w:rsidRDefault="00A1643C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Поступления, всего:</w:t>
            </w:r>
          </w:p>
        </w:tc>
        <w:tc>
          <w:tcPr>
            <w:tcW w:w="993" w:type="dxa"/>
          </w:tcPr>
          <w:p w:rsidR="00A1643C" w:rsidRPr="00AC3C82" w:rsidRDefault="00A1643C" w:rsidP="00C07EFE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A1643C" w:rsidRPr="00AC3C82" w:rsidRDefault="00A1643C" w:rsidP="00C176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36706899,38</w:t>
            </w:r>
          </w:p>
        </w:tc>
        <w:tc>
          <w:tcPr>
            <w:tcW w:w="1134" w:type="dxa"/>
          </w:tcPr>
          <w:p w:rsidR="00A1643C" w:rsidRDefault="00A1643C">
            <w:r w:rsidRPr="00663A1F">
              <w:rPr>
                <w:sz w:val="14"/>
                <w:szCs w:val="14"/>
              </w:rPr>
              <w:t>36706899,38</w:t>
            </w:r>
          </w:p>
        </w:tc>
        <w:tc>
          <w:tcPr>
            <w:tcW w:w="992" w:type="dxa"/>
          </w:tcPr>
          <w:p w:rsidR="00A1643C" w:rsidRDefault="00A1643C"/>
        </w:tc>
        <w:tc>
          <w:tcPr>
            <w:tcW w:w="1276" w:type="dxa"/>
          </w:tcPr>
          <w:p w:rsidR="00A1643C" w:rsidRDefault="00A1643C">
            <w:r w:rsidRPr="00663A1F">
              <w:rPr>
                <w:sz w:val="14"/>
                <w:szCs w:val="14"/>
              </w:rPr>
              <w:t>36706899,38</w:t>
            </w:r>
          </w:p>
        </w:tc>
        <w:tc>
          <w:tcPr>
            <w:tcW w:w="1134" w:type="dxa"/>
          </w:tcPr>
          <w:p w:rsidR="00A1643C" w:rsidRDefault="00A1643C">
            <w:r w:rsidRPr="00663A1F">
              <w:rPr>
                <w:sz w:val="14"/>
                <w:szCs w:val="14"/>
              </w:rPr>
              <w:t>36706899,38</w:t>
            </w:r>
          </w:p>
        </w:tc>
        <w:tc>
          <w:tcPr>
            <w:tcW w:w="1127" w:type="dxa"/>
          </w:tcPr>
          <w:p w:rsidR="00A1643C" w:rsidRPr="00AC3C82" w:rsidRDefault="00A1643C" w:rsidP="00C176EC">
            <w:pPr>
              <w:rPr>
                <w:sz w:val="14"/>
                <w:szCs w:val="14"/>
              </w:rPr>
            </w:pPr>
          </w:p>
        </w:tc>
      </w:tr>
      <w:tr w:rsidR="00A1643C" w:rsidRPr="00AC3C82" w:rsidTr="00C07EFE">
        <w:tc>
          <w:tcPr>
            <w:tcW w:w="1809" w:type="dxa"/>
          </w:tcPr>
          <w:p w:rsidR="00A1643C" w:rsidRPr="00AC3C82" w:rsidRDefault="00A1643C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  <w:p w:rsidR="00A1643C" w:rsidRPr="00AC3C82" w:rsidRDefault="00A1643C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Субсидии на финансовое обеспечение выполнения государственного задания на оказание государственных услуг</w:t>
            </w:r>
          </w:p>
        </w:tc>
        <w:tc>
          <w:tcPr>
            <w:tcW w:w="993" w:type="dxa"/>
          </w:tcPr>
          <w:p w:rsidR="00A1643C" w:rsidRPr="00AC3C82" w:rsidRDefault="00A1643C" w:rsidP="00C07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1643C" w:rsidRPr="00AC3C82" w:rsidRDefault="00A1643C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30120273,33</w:t>
            </w:r>
          </w:p>
        </w:tc>
        <w:tc>
          <w:tcPr>
            <w:tcW w:w="1134" w:type="dxa"/>
          </w:tcPr>
          <w:p w:rsidR="00A1643C" w:rsidRDefault="00A1643C">
            <w:r w:rsidRPr="001A3C26">
              <w:rPr>
                <w:sz w:val="14"/>
                <w:szCs w:val="14"/>
              </w:rPr>
              <w:t>30120273,33</w:t>
            </w:r>
          </w:p>
        </w:tc>
        <w:tc>
          <w:tcPr>
            <w:tcW w:w="992" w:type="dxa"/>
          </w:tcPr>
          <w:p w:rsidR="00A1643C" w:rsidRDefault="00A1643C"/>
        </w:tc>
        <w:tc>
          <w:tcPr>
            <w:tcW w:w="1276" w:type="dxa"/>
          </w:tcPr>
          <w:p w:rsidR="00A1643C" w:rsidRDefault="00A1643C">
            <w:r w:rsidRPr="001A3C26">
              <w:rPr>
                <w:sz w:val="14"/>
                <w:szCs w:val="14"/>
              </w:rPr>
              <w:t>30120273,33</w:t>
            </w:r>
          </w:p>
        </w:tc>
        <w:tc>
          <w:tcPr>
            <w:tcW w:w="1134" w:type="dxa"/>
          </w:tcPr>
          <w:p w:rsidR="00A1643C" w:rsidRDefault="00A1643C">
            <w:r w:rsidRPr="001A3C26">
              <w:rPr>
                <w:sz w:val="14"/>
                <w:szCs w:val="14"/>
              </w:rPr>
              <w:t>30120273,33</w:t>
            </w:r>
          </w:p>
        </w:tc>
        <w:tc>
          <w:tcPr>
            <w:tcW w:w="1127" w:type="dxa"/>
          </w:tcPr>
          <w:p w:rsidR="00A1643C" w:rsidRPr="00AC3C82" w:rsidRDefault="00A1643C" w:rsidP="00151125">
            <w:pPr>
              <w:rPr>
                <w:sz w:val="14"/>
                <w:szCs w:val="14"/>
              </w:rPr>
            </w:pPr>
          </w:p>
        </w:tc>
      </w:tr>
      <w:tr w:rsidR="00A1643C" w:rsidRPr="00AC3C82" w:rsidTr="00C07EFE">
        <w:tc>
          <w:tcPr>
            <w:tcW w:w="1809" w:type="dxa"/>
          </w:tcPr>
          <w:p w:rsidR="00A1643C" w:rsidRPr="00AC3C82" w:rsidRDefault="00A1643C" w:rsidP="00C176EC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993" w:type="dxa"/>
          </w:tcPr>
          <w:p w:rsidR="00A1643C" w:rsidRPr="00AC3C82" w:rsidRDefault="00A1643C" w:rsidP="00C176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Pr="00AC3C82">
              <w:rPr>
                <w:sz w:val="14"/>
                <w:szCs w:val="14"/>
              </w:rPr>
              <w:t>211</w:t>
            </w:r>
          </w:p>
        </w:tc>
        <w:tc>
          <w:tcPr>
            <w:tcW w:w="1134" w:type="dxa"/>
          </w:tcPr>
          <w:p w:rsidR="00A1643C" w:rsidRDefault="00A1643C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13858945,00</w:t>
            </w:r>
          </w:p>
        </w:tc>
        <w:tc>
          <w:tcPr>
            <w:tcW w:w="1134" w:type="dxa"/>
          </w:tcPr>
          <w:p w:rsidR="00A1643C" w:rsidRDefault="00A1643C">
            <w:r w:rsidRPr="002A73BA">
              <w:rPr>
                <w:sz w:val="14"/>
                <w:szCs w:val="14"/>
              </w:rPr>
              <w:t>13858945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</w:tcPr>
          <w:p w:rsidR="00A1643C" w:rsidRDefault="00A1643C"/>
        </w:tc>
        <w:tc>
          <w:tcPr>
            <w:tcW w:w="1276" w:type="dxa"/>
          </w:tcPr>
          <w:p w:rsidR="00A1643C" w:rsidRDefault="00A1643C">
            <w:r w:rsidRPr="002A73BA">
              <w:rPr>
                <w:sz w:val="14"/>
                <w:szCs w:val="14"/>
              </w:rPr>
              <w:t>13858945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</w:tcPr>
          <w:p w:rsidR="00A1643C" w:rsidRDefault="00A1643C">
            <w:r w:rsidRPr="002A73BA">
              <w:rPr>
                <w:sz w:val="14"/>
                <w:szCs w:val="14"/>
              </w:rPr>
              <w:t>13858945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127" w:type="dxa"/>
          </w:tcPr>
          <w:p w:rsidR="00A1643C" w:rsidRPr="00AC3C82" w:rsidRDefault="00A1643C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Прочие выплаты</w:t>
            </w:r>
          </w:p>
        </w:tc>
        <w:tc>
          <w:tcPr>
            <w:tcW w:w="993" w:type="dxa"/>
          </w:tcPr>
          <w:p w:rsidR="005633C6" w:rsidRPr="00AC3C82" w:rsidRDefault="005633C6" w:rsidP="00C07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1134" w:type="dxa"/>
          </w:tcPr>
          <w:p w:rsidR="005633C6" w:rsidRDefault="005633C6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  <w:r w:rsidR="00A1643C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</w:tcPr>
          <w:p w:rsidR="005633C6" w:rsidRDefault="005633C6" w:rsidP="00C176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  <w:r w:rsidR="00A1643C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Default="005633C6" w:rsidP="00C176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  <w:r w:rsidR="00A1643C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</w:tcPr>
          <w:p w:rsidR="005633C6" w:rsidRDefault="005633C6" w:rsidP="00C176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  <w:r w:rsidR="00A1643C">
              <w:rPr>
                <w:sz w:val="14"/>
                <w:szCs w:val="14"/>
              </w:rPr>
              <w:t>,00</w:t>
            </w: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A1643C" w:rsidRPr="00AC3C82" w:rsidTr="00C07EFE">
        <w:tc>
          <w:tcPr>
            <w:tcW w:w="1809" w:type="dxa"/>
          </w:tcPr>
          <w:p w:rsidR="00A1643C" w:rsidRPr="00AC3C82" w:rsidRDefault="00A1643C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Начисления на заработную плату</w:t>
            </w:r>
          </w:p>
        </w:tc>
        <w:tc>
          <w:tcPr>
            <w:tcW w:w="993" w:type="dxa"/>
          </w:tcPr>
          <w:p w:rsidR="00A1643C" w:rsidRPr="00AC3C82" w:rsidRDefault="00A1643C" w:rsidP="00C07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1134" w:type="dxa"/>
          </w:tcPr>
          <w:p w:rsidR="00A1643C" w:rsidRDefault="00A1643C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4130355,00</w:t>
            </w:r>
          </w:p>
        </w:tc>
        <w:tc>
          <w:tcPr>
            <w:tcW w:w="1134" w:type="dxa"/>
          </w:tcPr>
          <w:p w:rsidR="00A1643C" w:rsidRDefault="00A1643C">
            <w:r w:rsidRPr="007A6257">
              <w:rPr>
                <w:sz w:val="14"/>
                <w:szCs w:val="14"/>
              </w:rPr>
              <w:t>4130355,00</w:t>
            </w:r>
          </w:p>
        </w:tc>
        <w:tc>
          <w:tcPr>
            <w:tcW w:w="992" w:type="dxa"/>
          </w:tcPr>
          <w:p w:rsidR="00A1643C" w:rsidRDefault="00A1643C"/>
        </w:tc>
        <w:tc>
          <w:tcPr>
            <w:tcW w:w="1276" w:type="dxa"/>
          </w:tcPr>
          <w:p w:rsidR="00A1643C" w:rsidRDefault="00A1643C">
            <w:r w:rsidRPr="007A6257">
              <w:rPr>
                <w:sz w:val="14"/>
                <w:szCs w:val="14"/>
              </w:rPr>
              <w:t>4130355,00</w:t>
            </w:r>
          </w:p>
        </w:tc>
        <w:tc>
          <w:tcPr>
            <w:tcW w:w="1134" w:type="dxa"/>
          </w:tcPr>
          <w:p w:rsidR="00A1643C" w:rsidRDefault="00A1643C">
            <w:r w:rsidRPr="007A6257">
              <w:rPr>
                <w:sz w:val="14"/>
                <w:szCs w:val="14"/>
              </w:rPr>
              <w:t>4130355,00</w:t>
            </w:r>
          </w:p>
        </w:tc>
        <w:tc>
          <w:tcPr>
            <w:tcW w:w="1127" w:type="dxa"/>
          </w:tcPr>
          <w:p w:rsidR="00A1643C" w:rsidRPr="00AC3C82" w:rsidRDefault="00A1643C" w:rsidP="00151125">
            <w:pPr>
              <w:rPr>
                <w:sz w:val="14"/>
                <w:szCs w:val="14"/>
              </w:rPr>
            </w:pPr>
          </w:p>
        </w:tc>
      </w:tr>
      <w:tr w:rsidR="00A1643C" w:rsidRPr="00AC3C82" w:rsidTr="00C07EFE">
        <w:tc>
          <w:tcPr>
            <w:tcW w:w="1809" w:type="dxa"/>
          </w:tcPr>
          <w:p w:rsidR="00A1643C" w:rsidRDefault="00A1643C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Коммунальные услуги</w:t>
            </w:r>
          </w:p>
        </w:tc>
        <w:tc>
          <w:tcPr>
            <w:tcW w:w="993" w:type="dxa"/>
          </w:tcPr>
          <w:p w:rsidR="00A1643C" w:rsidRDefault="00A1643C" w:rsidP="00C07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1134" w:type="dxa"/>
          </w:tcPr>
          <w:p w:rsidR="00A1643C" w:rsidRDefault="00A1643C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3477043,37</w:t>
            </w:r>
          </w:p>
        </w:tc>
        <w:tc>
          <w:tcPr>
            <w:tcW w:w="1134" w:type="dxa"/>
          </w:tcPr>
          <w:p w:rsidR="00A1643C" w:rsidRDefault="00A1643C">
            <w:r w:rsidRPr="00E47EEE">
              <w:rPr>
                <w:sz w:val="14"/>
                <w:szCs w:val="14"/>
              </w:rPr>
              <w:t>3477043,37</w:t>
            </w:r>
          </w:p>
        </w:tc>
        <w:tc>
          <w:tcPr>
            <w:tcW w:w="992" w:type="dxa"/>
          </w:tcPr>
          <w:p w:rsidR="00A1643C" w:rsidRDefault="00A1643C"/>
        </w:tc>
        <w:tc>
          <w:tcPr>
            <w:tcW w:w="1276" w:type="dxa"/>
          </w:tcPr>
          <w:p w:rsidR="00A1643C" w:rsidRDefault="00A1643C">
            <w:r w:rsidRPr="00E47EEE">
              <w:rPr>
                <w:sz w:val="14"/>
                <w:szCs w:val="14"/>
              </w:rPr>
              <w:t>3477043,37</w:t>
            </w:r>
          </w:p>
        </w:tc>
        <w:tc>
          <w:tcPr>
            <w:tcW w:w="1134" w:type="dxa"/>
          </w:tcPr>
          <w:p w:rsidR="00A1643C" w:rsidRDefault="00A1643C">
            <w:r w:rsidRPr="00E47EEE">
              <w:rPr>
                <w:sz w:val="14"/>
                <w:szCs w:val="14"/>
              </w:rPr>
              <w:t>3477043,37</w:t>
            </w:r>
          </w:p>
        </w:tc>
        <w:tc>
          <w:tcPr>
            <w:tcW w:w="1127" w:type="dxa"/>
          </w:tcPr>
          <w:p w:rsidR="00A1643C" w:rsidRPr="00AC3C82" w:rsidRDefault="00A1643C" w:rsidP="00151125">
            <w:pPr>
              <w:rPr>
                <w:sz w:val="14"/>
                <w:szCs w:val="14"/>
              </w:rPr>
            </w:pPr>
          </w:p>
        </w:tc>
      </w:tr>
      <w:tr w:rsidR="00A1643C" w:rsidRPr="00AC3C82" w:rsidTr="00C07EFE">
        <w:tc>
          <w:tcPr>
            <w:tcW w:w="1809" w:type="dxa"/>
          </w:tcPr>
          <w:p w:rsidR="00A1643C" w:rsidRPr="00AC3C82" w:rsidRDefault="00A1643C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993" w:type="dxa"/>
          </w:tcPr>
          <w:p w:rsidR="00A1643C" w:rsidRPr="00AC3C82" w:rsidRDefault="00A1643C" w:rsidP="00C07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1134" w:type="dxa"/>
          </w:tcPr>
          <w:p w:rsidR="00A1643C" w:rsidRDefault="00A1643C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878798,00</w:t>
            </w:r>
          </w:p>
        </w:tc>
        <w:tc>
          <w:tcPr>
            <w:tcW w:w="1134" w:type="dxa"/>
          </w:tcPr>
          <w:p w:rsidR="00A1643C" w:rsidRDefault="00A1643C">
            <w:r w:rsidRPr="00D8398A">
              <w:rPr>
                <w:sz w:val="14"/>
                <w:szCs w:val="14"/>
              </w:rPr>
              <w:t>878798,00</w:t>
            </w:r>
          </w:p>
        </w:tc>
        <w:tc>
          <w:tcPr>
            <w:tcW w:w="992" w:type="dxa"/>
          </w:tcPr>
          <w:p w:rsidR="00A1643C" w:rsidRDefault="00A1643C"/>
        </w:tc>
        <w:tc>
          <w:tcPr>
            <w:tcW w:w="1276" w:type="dxa"/>
          </w:tcPr>
          <w:p w:rsidR="00A1643C" w:rsidRDefault="00A1643C">
            <w:r w:rsidRPr="00D8398A">
              <w:rPr>
                <w:sz w:val="14"/>
                <w:szCs w:val="14"/>
              </w:rPr>
              <w:t>878798,00</w:t>
            </w:r>
          </w:p>
        </w:tc>
        <w:tc>
          <w:tcPr>
            <w:tcW w:w="1134" w:type="dxa"/>
          </w:tcPr>
          <w:p w:rsidR="00A1643C" w:rsidRDefault="00A1643C">
            <w:r w:rsidRPr="00D8398A">
              <w:rPr>
                <w:sz w:val="14"/>
                <w:szCs w:val="14"/>
              </w:rPr>
              <w:t>878798,00</w:t>
            </w:r>
          </w:p>
        </w:tc>
        <w:tc>
          <w:tcPr>
            <w:tcW w:w="1127" w:type="dxa"/>
          </w:tcPr>
          <w:p w:rsidR="00A1643C" w:rsidRPr="00AC3C82" w:rsidRDefault="00A1643C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Прочие услуги</w:t>
            </w:r>
          </w:p>
        </w:tc>
        <w:tc>
          <w:tcPr>
            <w:tcW w:w="993" w:type="dxa"/>
          </w:tcPr>
          <w:p w:rsidR="005633C6" w:rsidRPr="00AC3C82" w:rsidRDefault="005633C6" w:rsidP="00C07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1134" w:type="dxa"/>
          </w:tcPr>
          <w:p w:rsidR="005633C6" w:rsidRDefault="00A1643C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62000,00</w:t>
            </w:r>
          </w:p>
        </w:tc>
        <w:tc>
          <w:tcPr>
            <w:tcW w:w="1134" w:type="dxa"/>
          </w:tcPr>
          <w:p w:rsidR="005633C6" w:rsidRDefault="00A1643C" w:rsidP="00C176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62000,00</w:t>
            </w: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Default="00A1643C" w:rsidP="00C176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62000</w:t>
            </w:r>
            <w:r w:rsidR="005633C6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</w:tcPr>
          <w:p w:rsidR="005633C6" w:rsidRDefault="00A1643C" w:rsidP="00C176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62000</w:t>
            </w:r>
            <w:r w:rsidR="005633C6">
              <w:rPr>
                <w:sz w:val="14"/>
                <w:szCs w:val="14"/>
              </w:rPr>
              <w:t>,00</w:t>
            </w: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CE71B3" w:rsidRPr="00AC3C82" w:rsidTr="00C07EFE">
        <w:tc>
          <w:tcPr>
            <w:tcW w:w="1809" w:type="dxa"/>
          </w:tcPr>
          <w:p w:rsidR="00CE71B3" w:rsidRPr="00AC3C82" w:rsidRDefault="00CE71B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Прочие выплаты</w:t>
            </w:r>
          </w:p>
        </w:tc>
        <w:tc>
          <w:tcPr>
            <w:tcW w:w="993" w:type="dxa"/>
          </w:tcPr>
          <w:p w:rsidR="00CE71B3" w:rsidRPr="00AC3C82" w:rsidRDefault="00CE71B3" w:rsidP="00C07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1134" w:type="dxa"/>
          </w:tcPr>
          <w:p w:rsidR="00CE71B3" w:rsidRDefault="00CE71B3" w:rsidP="00A164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2168073,33</w:t>
            </w:r>
          </w:p>
        </w:tc>
        <w:tc>
          <w:tcPr>
            <w:tcW w:w="1134" w:type="dxa"/>
          </w:tcPr>
          <w:p w:rsidR="00CE71B3" w:rsidRDefault="00CE71B3">
            <w:r w:rsidRPr="006D79CF">
              <w:rPr>
                <w:sz w:val="14"/>
                <w:szCs w:val="14"/>
              </w:rPr>
              <w:t>2168073,33</w:t>
            </w:r>
          </w:p>
        </w:tc>
        <w:tc>
          <w:tcPr>
            <w:tcW w:w="992" w:type="dxa"/>
          </w:tcPr>
          <w:p w:rsidR="00CE71B3" w:rsidRDefault="00CE71B3"/>
        </w:tc>
        <w:tc>
          <w:tcPr>
            <w:tcW w:w="1276" w:type="dxa"/>
          </w:tcPr>
          <w:p w:rsidR="00CE71B3" w:rsidRDefault="00CE71B3">
            <w:r w:rsidRPr="006D79CF">
              <w:rPr>
                <w:sz w:val="14"/>
                <w:szCs w:val="14"/>
              </w:rPr>
              <w:t>2168073,33</w:t>
            </w:r>
          </w:p>
        </w:tc>
        <w:tc>
          <w:tcPr>
            <w:tcW w:w="1134" w:type="dxa"/>
          </w:tcPr>
          <w:p w:rsidR="00CE71B3" w:rsidRDefault="00CE71B3">
            <w:r w:rsidRPr="006D79CF">
              <w:rPr>
                <w:sz w:val="14"/>
                <w:szCs w:val="14"/>
              </w:rPr>
              <w:t>2168073,33</w:t>
            </w:r>
          </w:p>
        </w:tc>
        <w:tc>
          <w:tcPr>
            <w:tcW w:w="1127" w:type="dxa"/>
          </w:tcPr>
          <w:p w:rsidR="00CE71B3" w:rsidRDefault="00CE71B3">
            <w:r w:rsidRPr="006D79CF">
              <w:rPr>
                <w:sz w:val="14"/>
                <w:szCs w:val="14"/>
              </w:rPr>
              <w:t>2168073,33</w:t>
            </w: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Увеличеник</w:t>
            </w:r>
            <w:proofErr w:type="spellEnd"/>
            <w:r>
              <w:rPr>
                <w:sz w:val="14"/>
                <w:szCs w:val="14"/>
              </w:rPr>
              <w:t xml:space="preserve"> основных средств</w:t>
            </w:r>
          </w:p>
        </w:tc>
        <w:tc>
          <w:tcPr>
            <w:tcW w:w="993" w:type="dxa"/>
          </w:tcPr>
          <w:p w:rsidR="005633C6" w:rsidRPr="00AC3C82" w:rsidRDefault="005633C6" w:rsidP="00C07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</w:t>
            </w:r>
          </w:p>
        </w:tc>
        <w:tc>
          <w:tcPr>
            <w:tcW w:w="1134" w:type="dxa"/>
          </w:tcPr>
          <w:p w:rsidR="005633C6" w:rsidRDefault="00CE71B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700700,00</w:t>
            </w:r>
          </w:p>
        </w:tc>
        <w:tc>
          <w:tcPr>
            <w:tcW w:w="1134" w:type="dxa"/>
          </w:tcPr>
          <w:p w:rsidR="005633C6" w:rsidRDefault="00CE71B3" w:rsidP="00C176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700700,00</w:t>
            </w: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Default="00CE71B3" w:rsidP="00C176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700700,00</w:t>
            </w:r>
          </w:p>
        </w:tc>
        <w:tc>
          <w:tcPr>
            <w:tcW w:w="1134" w:type="dxa"/>
          </w:tcPr>
          <w:p w:rsidR="005633C6" w:rsidRDefault="00CE71B3" w:rsidP="00C176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700700,00</w:t>
            </w: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CE71B3" w:rsidRPr="00AC3C82" w:rsidTr="00C07EFE">
        <w:tc>
          <w:tcPr>
            <w:tcW w:w="1809" w:type="dxa"/>
          </w:tcPr>
          <w:p w:rsidR="00CE71B3" w:rsidRPr="00AC3C82" w:rsidRDefault="00CE71B3" w:rsidP="0015112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Увеличеник</w:t>
            </w:r>
            <w:proofErr w:type="spellEnd"/>
            <w:r>
              <w:rPr>
                <w:sz w:val="14"/>
                <w:szCs w:val="14"/>
              </w:rPr>
              <w:t xml:space="preserve"> материалов</w:t>
            </w:r>
          </w:p>
        </w:tc>
        <w:tc>
          <w:tcPr>
            <w:tcW w:w="993" w:type="dxa"/>
          </w:tcPr>
          <w:p w:rsidR="00CE71B3" w:rsidRPr="00AC3C82" w:rsidRDefault="00CE71B3" w:rsidP="00C07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1134" w:type="dxa"/>
          </w:tcPr>
          <w:p w:rsidR="00CE71B3" w:rsidRDefault="00CE71B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4841358,63</w:t>
            </w:r>
          </w:p>
        </w:tc>
        <w:tc>
          <w:tcPr>
            <w:tcW w:w="1134" w:type="dxa"/>
          </w:tcPr>
          <w:p w:rsidR="00CE71B3" w:rsidRDefault="00CE71B3" w:rsidP="00C176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4841358,63</w:t>
            </w:r>
          </w:p>
        </w:tc>
        <w:tc>
          <w:tcPr>
            <w:tcW w:w="992" w:type="dxa"/>
          </w:tcPr>
          <w:p w:rsidR="00CE71B3" w:rsidRPr="00AC3C82" w:rsidRDefault="00CE71B3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CE71B3" w:rsidRDefault="00CE71B3">
            <w:r w:rsidRPr="0066759D">
              <w:rPr>
                <w:sz w:val="14"/>
                <w:szCs w:val="14"/>
              </w:rPr>
              <w:t>4841358,63</w:t>
            </w:r>
          </w:p>
        </w:tc>
        <w:tc>
          <w:tcPr>
            <w:tcW w:w="1134" w:type="dxa"/>
          </w:tcPr>
          <w:p w:rsidR="00CE71B3" w:rsidRDefault="00CE71B3">
            <w:r w:rsidRPr="0066759D">
              <w:rPr>
                <w:sz w:val="14"/>
                <w:szCs w:val="14"/>
              </w:rPr>
              <w:t>4841358,63</w:t>
            </w:r>
          </w:p>
        </w:tc>
        <w:tc>
          <w:tcPr>
            <w:tcW w:w="1127" w:type="dxa"/>
          </w:tcPr>
          <w:p w:rsidR="00CE71B3" w:rsidRPr="00AC3C82" w:rsidRDefault="00CE71B3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Субсидия на иные цели</w:t>
            </w:r>
          </w:p>
        </w:tc>
        <w:tc>
          <w:tcPr>
            <w:tcW w:w="993" w:type="dxa"/>
          </w:tcPr>
          <w:p w:rsidR="005633C6" w:rsidRPr="00AC3C82" w:rsidRDefault="005633C6" w:rsidP="00C07EFE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</w:tcPr>
          <w:p w:rsidR="005633C6" w:rsidRPr="00AC3C82" w:rsidRDefault="005633C6" w:rsidP="00C07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Бюджетные инвестиции</w:t>
            </w:r>
          </w:p>
        </w:tc>
        <w:tc>
          <w:tcPr>
            <w:tcW w:w="993" w:type="dxa"/>
          </w:tcPr>
          <w:p w:rsidR="005633C6" w:rsidRPr="00AC3C82" w:rsidRDefault="005633C6" w:rsidP="00C07EFE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2B2DDC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Поступления </w:t>
            </w:r>
            <w:proofErr w:type="gramStart"/>
            <w:r w:rsidRPr="00AC3C82">
              <w:rPr>
                <w:sz w:val="14"/>
                <w:szCs w:val="14"/>
              </w:rPr>
              <w:t>от</w:t>
            </w:r>
            <w:proofErr w:type="gramEnd"/>
          </w:p>
          <w:p w:rsidR="005633C6" w:rsidRPr="00AC3C82" w:rsidRDefault="005633C6" w:rsidP="002B2DDC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993" w:type="dxa"/>
          </w:tcPr>
          <w:p w:rsidR="005633C6" w:rsidRDefault="005633C6" w:rsidP="00C07EFE">
            <w:pPr>
              <w:jc w:val="center"/>
              <w:rPr>
                <w:sz w:val="14"/>
                <w:szCs w:val="14"/>
              </w:rPr>
            </w:pPr>
          </w:p>
          <w:p w:rsidR="005633C6" w:rsidRDefault="005633C6" w:rsidP="00C07EFE">
            <w:pPr>
              <w:jc w:val="center"/>
              <w:rPr>
                <w:sz w:val="14"/>
                <w:szCs w:val="14"/>
              </w:rPr>
            </w:pPr>
          </w:p>
          <w:p w:rsidR="005633C6" w:rsidRDefault="005633C6" w:rsidP="00C07EFE">
            <w:pPr>
              <w:jc w:val="center"/>
              <w:rPr>
                <w:sz w:val="14"/>
                <w:szCs w:val="14"/>
              </w:rPr>
            </w:pPr>
          </w:p>
          <w:p w:rsidR="005633C6" w:rsidRDefault="005633C6" w:rsidP="00C07EFE">
            <w:pPr>
              <w:jc w:val="center"/>
              <w:rPr>
                <w:sz w:val="14"/>
                <w:szCs w:val="14"/>
              </w:rPr>
            </w:pPr>
          </w:p>
          <w:p w:rsidR="005633C6" w:rsidRDefault="005633C6" w:rsidP="00C07EFE">
            <w:pPr>
              <w:jc w:val="center"/>
              <w:rPr>
                <w:sz w:val="14"/>
                <w:szCs w:val="14"/>
              </w:rPr>
            </w:pPr>
          </w:p>
          <w:p w:rsidR="005633C6" w:rsidRDefault="005633C6" w:rsidP="00C07EFE">
            <w:pPr>
              <w:jc w:val="center"/>
              <w:rPr>
                <w:sz w:val="14"/>
                <w:szCs w:val="14"/>
              </w:rPr>
            </w:pPr>
          </w:p>
          <w:p w:rsidR="005633C6" w:rsidRPr="00AC3C82" w:rsidRDefault="005633C6" w:rsidP="00C07EFE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Услуга № 1</w:t>
            </w:r>
          </w:p>
        </w:tc>
        <w:tc>
          <w:tcPr>
            <w:tcW w:w="993" w:type="dxa"/>
          </w:tcPr>
          <w:p w:rsidR="005633C6" w:rsidRPr="00AC3C82" w:rsidRDefault="005633C6" w:rsidP="00C07EFE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Услуга № 2</w:t>
            </w:r>
          </w:p>
        </w:tc>
        <w:tc>
          <w:tcPr>
            <w:tcW w:w="993" w:type="dxa"/>
          </w:tcPr>
          <w:p w:rsidR="005633C6" w:rsidRPr="00AC3C82" w:rsidRDefault="005633C6" w:rsidP="00C07EFE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Поступления от иной приносящей доход деятельности, всего</w:t>
            </w:r>
          </w:p>
        </w:tc>
        <w:tc>
          <w:tcPr>
            <w:tcW w:w="993" w:type="dxa"/>
          </w:tcPr>
          <w:p w:rsidR="005633C6" w:rsidRPr="00AC3C82" w:rsidRDefault="005633C6" w:rsidP="00C07EFE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5633C6" w:rsidRPr="00C176EC" w:rsidRDefault="00CE71B3" w:rsidP="0015112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6636734,34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родительская оплата за содержание детей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C176EC" w:rsidRDefault="00CE71B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2640058,64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оплата за </w:t>
            </w:r>
            <w:proofErr w:type="gramStart"/>
            <w:r w:rsidRPr="00AC3C82">
              <w:rPr>
                <w:sz w:val="14"/>
                <w:szCs w:val="14"/>
              </w:rPr>
              <w:t>дополнительный</w:t>
            </w:r>
            <w:proofErr w:type="gramEnd"/>
            <w:r w:rsidRPr="00AC3C82">
              <w:rPr>
                <w:sz w:val="14"/>
                <w:szCs w:val="14"/>
              </w:rPr>
              <w:t xml:space="preserve"> платные услуги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C176EC" w:rsidRDefault="00CE71B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3996675,70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спонсорские поступления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054133" w:rsidRDefault="005633C6" w:rsidP="00151125">
            <w:pPr>
              <w:rPr>
                <w:b/>
                <w:sz w:val="14"/>
                <w:szCs w:val="14"/>
              </w:rPr>
            </w:pPr>
            <w:r w:rsidRPr="00054133">
              <w:rPr>
                <w:b/>
                <w:sz w:val="14"/>
                <w:szCs w:val="14"/>
              </w:rPr>
              <w:t>Выплаты, всего:</w:t>
            </w:r>
          </w:p>
        </w:tc>
        <w:tc>
          <w:tcPr>
            <w:tcW w:w="993" w:type="dxa"/>
          </w:tcPr>
          <w:p w:rsidR="005633C6" w:rsidRPr="00054133" w:rsidRDefault="005633C6" w:rsidP="00151125">
            <w:pPr>
              <w:rPr>
                <w:b/>
                <w:sz w:val="14"/>
                <w:szCs w:val="14"/>
              </w:rPr>
            </w:pPr>
            <w:r w:rsidRPr="00054133">
              <w:rPr>
                <w:b/>
                <w:sz w:val="14"/>
                <w:szCs w:val="14"/>
              </w:rPr>
              <w:t>900</w:t>
            </w:r>
          </w:p>
        </w:tc>
        <w:tc>
          <w:tcPr>
            <w:tcW w:w="1134" w:type="dxa"/>
          </w:tcPr>
          <w:p w:rsidR="005633C6" w:rsidRPr="00054133" w:rsidRDefault="00CE71B3" w:rsidP="0015112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6586626,05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211</w:t>
            </w:r>
          </w:p>
        </w:tc>
        <w:tc>
          <w:tcPr>
            <w:tcW w:w="1134" w:type="dxa"/>
          </w:tcPr>
          <w:p w:rsidR="005633C6" w:rsidRPr="00AC3C82" w:rsidRDefault="00CE71B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1740512,98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Начисления на оплату  труда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213</w:t>
            </w:r>
          </w:p>
        </w:tc>
        <w:tc>
          <w:tcPr>
            <w:tcW w:w="1134" w:type="dxa"/>
          </w:tcPr>
          <w:p w:rsidR="005633C6" w:rsidRPr="00AC3C82" w:rsidRDefault="00CE71B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562715,17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Услуги связи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221</w:t>
            </w:r>
          </w:p>
        </w:tc>
        <w:tc>
          <w:tcPr>
            <w:tcW w:w="1134" w:type="dxa"/>
          </w:tcPr>
          <w:p w:rsidR="005633C6" w:rsidRPr="00AC3C82" w:rsidRDefault="00CE71B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61116,26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Транспортные услуги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222</w:t>
            </w:r>
          </w:p>
        </w:tc>
        <w:tc>
          <w:tcPr>
            <w:tcW w:w="1134" w:type="dxa"/>
          </w:tcPr>
          <w:p w:rsidR="005633C6" w:rsidRPr="00AC3C82" w:rsidRDefault="00CE71B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13143,00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Коммунальные услуги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223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224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225</w:t>
            </w:r>
          </w:p>
        </w:tc>
        <w:tc>
          <w:tcPr>
            <w:tcW w:w="1134" w:type="dxa"/>
          </w:tcPr>
          <w:p w:rsidR="005633C6" w:rsidRPr="00AC3C82" w:rsidRDefault="00CE71B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535577,63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Прочие работы, услуги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226</w:t>
            </w:r>
          </w:p>
        </w:tc>
        <w:tc>
          <w:tcPr>
            <w:tcW w:w="1134" w:type="dxa"/>
          </w:tcPr>
          <w:p w:rsidR="005633C6" w:rsidRPr="00AC3C82" w:rsidRDefault="00CE71B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62241</w:t>
            </w:r>
            <w:r w:rsidR="006A2D23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,98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054133" w:rsidRDefault="005633C6" w:rsidP="00151125">
            <w:pPr>
              <w:rPr>
                <w:b/>
                <w:sz w:val="14"/>
                <w:szCs w:val="14"/>
              </w:rPr>
            </w:pPr>
            <w:r w:rsidRPr="00054133">
              <w:rPr>
                <w:b/>
                <w:sz w:val="14"/>
                <w:szCs w:val="14"/>
              </w:rPr>
              <w:t>Социальное обеспечение, всего</w:t>
            </w:r>
          </w:p>
        </w:tc>
        <w:tc>
          <w:tcPr>
            <w:tcW w:w="993" w:type="dxa"/>
          </w:tcPr>
          <w:p w:rsidR="005633C6" w:rsidRPr="00054133" w:rsidRDefault="005633C6" w:rsidP="00151125">
            <w:pPr>
              <w:rPr>
                <w:b/>
                <w:sz w:val="14"/>
                <w:szCs w:val="14"/>
              </w:rPr>
            </w:pPr>
            <w:r w:rsidRPr="00054133">
              <w:rPr>
                <w:b/>
                <w:sz w:val="14"/>
                <w:szCs w:val="14"/>
              </w:rPr>
              <w:t>260</w:t>
            </w:r>
          </w:p>
        </w:tc>
        <w:tc>
          <w:tcPr>
            <w:tcW w:w="1134" w:type="dxa"/>
          </w:tcPr>
          <w:p w:rsidR="005633C6" w:rsidRPr="00054133" w:rsidRDefault="006A2D23" w:rsidP="0015112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3773609,30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из них: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290</w:t>
            </w:r>
          </w:p>
        </w:tc>
        <w:tc>
          <w:tcPr>
            <w:tcW w:w="1134" w:type="dxa"/>
          </w:tcPr>
          <w:p w:rsidR="005633C6" w:rsidRPr="00AC3C82" w:rsidRDefault="006A2D2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20000,00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310</w:t>
            </w:r>
          </w:p>
        </w:tc>
        <w:tc>
          <w:tcPr>
            <w:tcW w:w="1134" w:type="dxa"/>
          </w:tcPr>
          <w:p w:rsidR="005633C6" w:rsidRPr="00AC3C82" w:rsidRDefault="006A2D2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500002,00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320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340</w:t>
            </w:r>
          </w:p>
        </w:tc>
        <w:tc>
          <w:tcPr>
            <w:tcW w:w="1134" w:type="dxa"/>
          </w:tcPr>
          <w:p w:rsidR="005633C6" w:rsidRPr="00AC3C82" w:rsidRDefault="006A2D23" w:rsidP="00151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3253607,30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520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Увеличение стоимости акций и иных форм участия в капитале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530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  <w:tr w:rsidR="005633C6" w:rsidRPr="00AC3C82" w:rsidTr="00C07EFE">
        <w:tc>
          <w:tcPr>
            <w:tcW w:w="1809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Остаток на конец года</w:t>
            </w:r>
          </w:p>
        </w:tc>
        <w:tc>
          <w:tcPr>
            <w:tcW w:w="993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5633C6" w:rsidRPr="00AC3C82" w:rsidRDefault="005633C6" w:rsidP="00151125">
            <w:pPr>
              <w:rPr>
                <w:sz w:val="14"/>
                <w:szCs w:val="14"/>
              </w:rPr>
            </w:pPr>
          </w:p>
        </w:tc>
      </w:tr>
    </w:tbl>
    <w:p w:rsidR="003E07BB" w:rsidRPr="00AC3C82" w:rsidRDefault="003E07BB" w:rsidP="003E07BB">
      <w:pPr>
        <w:jc w:val="center"/>
        <w:rPr>
          <w:sz w:val="14"/>
          <w:szCs w:val="14"/>
        </w:rPr>
      </w:pPr>
    </w:p>
    <w:p w:rsidR="004A454A" w:rsidRPr="00AC3C82" w:rsidRDefault="003E07BB" w:rsidP="003E07BB">
      <w:pPr>
        <w:jc w:val="center"/>
        <w:rPr>
          <w:b/>
          <w:sz w:val="14"/>
          <w:szCs w:val="14"/>
        </w:rPr>
      </w:pPr>
      <w:r w:rsidRPr="00AC3C82">
        <w:rPr>
          <w:b/>
          <w:sz w:val="14"/>
          <w:szCs w:val="14"/>
        </w:rPr>
        <w:t>Дополнительные сведения по платным услугам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Единицы измерения</w:t>
            </w: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За отчетный период</w:t>
            </w: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Услуга № 1:"Предшкольная пора"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AC3C82">
              <w:rPr>
                <w:sz w:val="14"/>
                <w:szCs w:val="14"/>
              </w:rPr>
              <w:t>в</w:t>
            </w:r>
            <w:proofErr w:type="gramEnd"/>
            <w:r w:rsidRPr="00AC3C82">
              <w:rPr>
                <w:sz w:val="14"/>
                <w:szCs w:val="14"/>
              </w:rPr>
              <w:t>: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I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97,66</w:t>
            </w: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97,66</w:t>
            </w: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I</w:t>
            </w: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97,66</w:t>
            </w: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V</w:t>
            </w:r>
            <w:r w:rsidRPr="00AC3C82">
              <w:rPr>
                <w:sz w:val="14"/>
                <w:szCs w:val="14"/>
              </w:rPr>
              <w:t>I квартале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97,66</w:t>
            </w: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 Количество жалоб потребителей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4. Принятые по результатам рассмотрения жалоб меры: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Услуга № 2:"Живопись, графика, лепка"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AC3C82">
              <w:rPr>
                <w:sz w:val="14"/>
                <w:szCs w:val="14"/>
              </w:rPr>
              <w:t>в</w:t>
            </w:r>
            <w:proofErr w:type="gramEnd"/>
            <w:r w:rsidRPr="00AC3C82">
              <w:rPr>
                <w:sz w:val="14"/>
                <w:szCs w:val="14"/>
              </w:rPr>
              <w:t>: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I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65,00</w:t>
            </w: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65,00</w:t>
            </w: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I</w:t>
            </w: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65,00</w:t>
            </w: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V</w:t>
            </w:r>
            <w:r w:rsidRPr="00AC3C82">
              <w:rPr>
                <w:sz w:val="14"/>
                <w:szCs w:val="14"/>
              </w:rPr>
              <w:t>I квартале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65,00</w:t>
            </w: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 Количество жалоб потребителей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4. Принятые по результатам рассмотрения жалоб меры: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Услуга № 3:"Обучение плаванию в детском саду"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AC3C82">
              <w:rPr>
                <w:sz w:val="14"/>
                <w:szCs w:val="14"/>
              </w:rPr>
              <w:t>в</w:t>
            </w:r>
            <w:proofErr w:type="gramEnd"/>
            <w:r w:rsidRPr="00AC3C82">
              <w:rPr>
                <w:sz w:val="14"/>
                <w:szCs w:val="14"/>
              </w:rPr>
              <w:t>: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I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78,79</w:t>
            </w: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78,79</w:t>
            </w: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I</w:t>
            </w: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78,79</w:t>
            </w: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V</w:t>
            </w:r>
            <w:r w:rsidRPr="00AC3C82">
              <w:rPr>
                <w:sz w:val="14"/>
                <w:szCs w:val="14"/>
              </w:rPr>
              <w:t>I квартале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78,79</w:t>
            </w: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 Количество жалоб потребителей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4. Принятые по результатам рассмотрения жалоб меры: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Услуга № 4: "Английский язык для малышей"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3E07BB" w:rsidRPr="00AC3C82" w:rsidTr="003E07BB"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AC3C82">
              <w:rPr>
                <w:sz w:val="14"/>
                <w:szCs w:val="14"/>
              </w:rPr>
              <w:t>в</w:t>
            </w:r>
            <w:proofErr w:type="gramEnd"/>
            <w:r w:rsidRPr="00AC3C82">
              <w:rPr>
                <w:sz w:val="14"/>
                <w:szCs w:val="14"/>
              </w:rPr>
              <w:t>:</w:t>
            </w:r>
          </w:p>
        </w:tc>
        <w:tc>
          <w:tcPr>
            <w:tcW w:w="3190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3E07BB" w:rsidRPr="00AC3C82" w:rsidRDefault="003E07BB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I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F5047A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I</w:t>
            </w: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F5047A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V</w:t>
            </w:r>
            <w:r w:rsidRPr="00AC3C82">
              <w:rPr>
                <w:sz w:val="14"/>
                <w:szCs w:val="14"/>
              </w:rPr>
              <w:t>I квартале</w:t>
            </w:r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F5047A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 Количество жалоб потребителей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4. Принятые по результатам рассмотрения жалоб меры: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Услуга № 5:  вокал "камертон"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AC3C82">
              <w:rPr>
                <w:sz w:val="14"/>
                <w:szCs w:val="14"/>
              </w:rPr>
              <w:t>в</w:t>
            </w:r>
            <w:proofErr w:type="gramEnd"/>
            <w:r w:rsidRPr="00AC3C82">
              <w:rPr>
                <w:sz w:val="14"/>
                <w:szCs w:val="14"/>
              </w:rPr>
              <w:t>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I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I</w:t>
            </w: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V</w:t>
            </w:r>
            <w:r w:rsidRPr="00AC3C82">
              <w:rPr>
                <w:sz w:val="14"/>
                <w:szCs w:val="14"/>
              </w:rPr>
              <w:t>I квартале</w:t>
            </w:r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 Количество жалоб потребителей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4. Принятые по результатам рассмотрения жалоб меры: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Услуга № 6: "Танцевальная мозаика"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F5047A">
        <w:trPr>
          <w:trHeight w:val="562"/>
        </w:trPr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AC3C82">
              <w:rPr>
                <w:sz w:val="14"/>
                <w:szCs w:val="14"/>
              </w:rPr>
              <w:t>в</w:t>
            </w:r>
            <w:proofErr w:type="gramEnd"/>
            <w:r w:rsidRPr="00AC3C82">
              <w:rPr>
                <w:sz w:val="14"/>
                <w:szCs w:val="14"/>
              </w:rPr>
              <w:t>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I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I</w:t>
            </w: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V</w:t>
            </w:r>
            <w:r w:rsidRPr="00AC3C82">
              <w:rPr>
                <w:sz w:val="14"/>
                <w:szCs w:val="14"/>
              </w:rPr>
              <w:t>I квартале</w:t>
            </w:r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 Количество жалоб потребителей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4. Принятые по результатам рассмотрения жалоб меры: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Услуга № 7: "</w:t>
            </w:r>
            <w:proofErr w:type="spellStart"/>
            <w:r w:rsidRPr="00AC3C82">
              <w:rPr>
                <w:b/>
                <w:sz w:val="14"/>
                <w:szCs w:val="14"/>
              </w:rPr>
              <w:t>Прграмма</w:t>
            </w:r>
            <w:proofErr w:type="spellEnd"/>
            <w:r w:rsidRPr="00AC3C82">
              <w:rPr>
                <w:b/>
                <w:sz w:val="14"/>
                <w:szCs w:val="14"/>
              </w:rPr>
              <w:t xml:space="preserve"> воспитания обучения детей с фонетико-фонематическим недоразвитием речи"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AC3C82">
              <w:rPr>
                <w:sz w:val="14"/>
                <w:szCs w:val="14"/>
              </w:rPr>
              <w:t>в</w:t>
            </w:r>
            <w:proofErr w:type="gramEnd"/>
            <w:r w:rsidRPr="00AC3C82">
              <w:rPr>
                <w:sz w:val="14"/>
                <w:szCs w:val="14"/>
              </w:rPr>
              <w:t>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I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140,47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F5047A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140,47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I</w:t>
            </w: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F5047A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140,47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V</w:t>
            </w:r>
            <w:r w:rsidRPr="00AC3C82">
              <w:rPr>
                <w:sz w:val="14"/>
                <w:szCs w:val="14"/>
              </w:rPr>
              <w:t>I квартале</w:t>
            </w:r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F5047A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140,47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 Количество жалоб потребителей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4. Принятые по результатам рассмотрения жалоб меры: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Услуга № 8: "Хочу все знать"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AC3C82">
              <w:rPr>
                <w:sz w:val="14"/>
                <w:szCs w:val="14"/>
              </w:rPr>
              <w:t>в</w:t>
            </w:r>
            <w:proofErr w:type="gramEnd"/>
            <w:r w:rsidRPr="00AC3C82">
              <w:rPr>
                <w:sz w:val="14"/>
                <w:szCs w:val="14"/>
              </w:rPr>
              <w:t>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I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117,00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117,00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I</w:t>
            </w: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117,00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V</w:t>
            </w:r>
            <w:r w:rsidRPr="00AC3C82">
              <w:rPr>
                <w:sz w:val="14"/>
                <w:szCs w:val="14"/>
              </w:rPr>
              <w:t>I квартале</w:t>
            </w:r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117,00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 Количество жалоб потребителей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4. Принятые по результатам рассмотрения жалоб меры: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Услуга № 9: Театр физического развития и оздоровления детей дошкольного и младшего школьного возраста"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 xml:space="preserve">I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I</w:t>
            </w:r>
            <w:r w:rsidRPr="00AC3C82">
              <w:rPr>
                <w:sz w:val="14"/>
                <w:szCs w:val="14"/>
                <w:lang w:val="en-US"/>
              </w:rPr>
              <w:t>II</w:t>
            </w:r>
            <w:r w:rsidRPr="00AC3C82">
              <w:rPr>
                <w:sz w:val="14"/>
                <w:szCs w:val="14"/>
              </w:rPr>
              <w:t xml:space="preserve"> </w:t>
            </w:r>
            <w:proofErr w:type="gramStart"/>
            <w:r w:rsidRPr="00AC3C82">
              <w:rPr>
                <w:sz w:val="14"/>
                <w:szCs w:val="14"/>
              </w:rPr>
              <w:t>квартале</w:t>
            </w:r>
            <w:proofErr w:type="gramEnd"/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  <w:lang w:val="en-US"/>
              </w:rPr>
              <w:t>V</w:t>
            </w:r>
            <w:r w:rsidRPr="00AC3C82">
              <w:rPr>
                <w:sz w:val="14"/>
                <w:szCs w:val="14"/>
              </w:rPr>
              <w:t>I квартале</w:t>
            </w:r>
          </w:p>
        </w:tc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Руб.</w:t>
            </w:r>
          </w:p>
        </w:tc>
        <w:tc>
          <w:tcPr>
            <w:tcW w:w="3191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70,17</w:t>
            </w: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2D7049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в том числе: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 Количество жалоб потребителей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  <w:tr w:rsidR="00F5047A" w:rsidRPr="00AC3C82" w:rsidTr="003E07BB">
        <w:tc>
          <w:tcPr>
            <w:tcW w:w="3190" w:type="dxa"/>
          </w:tcPr>
          <w:p w:rsidR="00F5047A" w:rsidRPr="00AC3C82" w:rsidRDefault="00EE7C06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4. Принятые по результатам рассмотрения жалоб меры:</w:t>
            </w:r>
          </w:p>
        </w:tc>
        <w:tc>
          <w:tcPr>
            <w:tcW w:w="3190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1" w:type="dxa"/>
          </w:tcPr>
          <w:p w:rsidR="00F5047A" w:rsidRPr="00AC3C82" w:rsidRDefault="00F5047A" w:rsidP="003E07BB">
            <w:pPr>
              <w:jc w:val="center"/>
              <w:rPr>
                <w:sz w:val="14"/>
                <w:szCs w:val="14"/>
              </w:rPr>
            </w:pPr>
          </w:p>
        </w:tc>
      </w:tr>
    </w:tbl>
    <w:p w:rsidR="00EE7C06" w:rsidRPr="00AC3C82" w:rsidRDefault="00EE7C06" w:rsidP="003E07BB">
      <w:pPr>
        <w:jc w:val="center"/>
        <w:rPr>
          <w:sz w:val="14"/>
          <w:szCs w:val="14"/>
        </w:rPr>
      </w:pPr>
    </w:p>
    <w:p w:rsidR="003E07BB" w:rsidRPr="00AC3C82" w:rsidRDefault="00EE7C06" w:rsidP="003E07BB">
      <w:pPr>
        <w:jc w:val="center"/>
        <w:rPr>
          <w:b/>
          <w:sz w:val="14"/>
          <w:szCs w:val="14"/>
        </w:rPr>
      </w:pPr>
      <w:r w:rsidRPr="00AC3C82">
        <w:rPr>
          <w:b/>
          <w:sz w:val="14"/>
          <w:szCs w:val="14"/>
        </w:rPr>
        <w:t>III. Об использовании имущества, закрепленного за учреждением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E7C06" w:rsidRPr="00AC3C82" w:rsidTr="00EE7C06"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На начало отчетного периода</w:t>
            </w:r>
          </w:p>
        </w:tc>
        <w:tc>
          <w:tcPr>
            <w:tcW w:w="3191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На конец отчетного периода</w:t>
            </w:r>
          </w:p>
        </w:tc>
      </w:tr>
      <w:tr w:rsidR="00EE7C06" w:rsidRPr="00AC3C82" w:rsidTr="00EE7C06"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1. Общая балансовая (остаточная) стоимость недвижимого областного имущества, находящегося у учреждения на праве оперативного управления</w:t>
            </w:r>
          </w:p>
        </w:tc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91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E7C06" w:rsidRPr="00AC3C82" w:rsidTr="00EE7C06"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2. Общая балансовая (остаточная) стоимость недвижимого областного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91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E7C06" w:rsidRPr="00AC3C82" w:rsidTr="00EE7C06"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 Общая балансовая (остаточная) стоимость недвижимого областного 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3190" w:type="dxa"/>
          </w:tcPr>
          <w:p w:rsidR="00EE7C06" w:rsidRPr="00E11B2F" w:rsidRDefault="00E11B2F" w:rsidP="003E07BB">
            <w:pPr>
              <w:jc w:val="center"/>
              <w:rPr>
                <w:sz w:val="14"/>
                <w:szCs w:val="14"/>
              </w:rPr>
            </w:pPr>
            <w:r w:rsidRPr="00E11B2F">
              <w:rPr>
                <w:sz w:val="14"/>
                <w:szCs w:val="14"/>
              </w:rPr>
              <w:t>9860730,35</w:t>
            </w:r>
            <w:r>
              <w:rPr>
                <w:sz w:val="14"/>
                <w:szCs w:val="14"/>
              </w:rPr>
              <w:t>руб</w:t>
            </w:r>
          </w:p>
          <w:p w:rsidR="00EE7C06" w:rsidRPr="00054133" w:rsidRDefault="00EE7C06" w:rsidP="00E11B2F">
            <w:pPr>
              <w:jc w:val="center"/>
              <w:rPr>
                <w:sz w:val="14"/>
                <w:szCs w:val="14"/>
                <w:highlight w:val="yellow"/>
              </w:rPr>
            </w:pPr>
            <w:r w:rsidRPr="00E11B2F">
              <w:rPr>
                <w:sz w:val="14"/>
                <w:szCs w:val="14"/>
              </w:rPr>
              <w:t xml:space="preserve"> (</w:t>
            </w:r>
            <w:r w:rsidR="006A2D23" w:rsidRPr="00E11B2F">
              <w:rPr>
                <w:sz w:val="14"/>
                <w:szCs w:val="14"/>
              </w:rPr>
              <w:t>6512800,36руб</w:t>
            </w:r>
            <w:r w:rsidRPr="00E11B2F">
              <w:rPr>
                <w:sz w:val="14"/>
                <w:szCs w:val="14"/>
              </w:rPr>
              <w:t>.)</w:t>
            </w:r>
          </w:p>
        </w:tc>
        <w:tc>
          <w:tcPr>
            <w:tcW w:w="3191" w:type="dxa"/>
          </w:tcPr>
          <w:p w:rsidR="00EE7C06" w:rsidRPr="00E11B2F" w:rsidRDefault="00E11B2F" w:rsidP="003E07BB">
            <w:pPr>
              <w:jc w:val="center"/>
              <w:rPr>
                <w:sz w:val="14"/>
                <w:szCs w:val="14"/>
              </w:rPr>
            </w:pPr>
            <w:r w:rsidRPr="00E11B2F">
              <w:rPr>
                <w:sz w:val="14"/>
                <w:szCs w:val="14"/>
              </w:rPr>
              <w:t>9860730,35руб</w:t>
            </w:r>
          </w:p>
          <w:p w:rsidR="00EE7C06" w:rsidRPr="00054133" w:rsidRDefault="00EE7C06" w:rsidP="006A2D23">
            <w:pPr>
              <w:jc w:val="center"/>
              <w:rPr>
                <w:sz w:val="14"/>
                <w:szCs w:val="14"/>
                <w:highlight w:val="yellow"/>
              </w:rPr>
            </w:pPr>
            <w:r w:rsidRPr="00E11B2F">
              <w:rPr>
                <w:sz w:val="14"/>
                <w:szCs w:val="14"/>
              </w:rPr>
              <w:t xml:space="preserve"> (</w:t>
            </w:r>
            <w:r w:rsidR="006A2D23">
              <w:rPr>
                <w:sz w:val="14"/>
                <w:szCs w:val="14"/>
              </w:rPr>
              <w:t>6412803,52руб.</w:t>
            </w:r>
            <w:r w:rsidRPr="00E11B2F">
              <w:rPr>
                <w:sz w:val="14"/>
                <w:szCs w:val="14"/>
              </w:rPr>
              <w:t>)</w:t>
            </w:r>
          </w:p>
        </w:tc>
      </w:tr>
      <w:tr w:rsidR="00EE7C06" w:rsidRPr="00AC3C82" w:rsidTr="00EE7C06"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4. Общая балансовая (остаточная) стоимость движимого областного имущества, находящегося у учреждения на праве оперативного управления</w:t>
            </w:r>
          </w:p>
        </w:tc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91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E7C06" w:rsidRPr="00AC3C82" w:rsidTr="00EE7C06"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5. Общая балансовая (остаточная) стоимость движимого областного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91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E7C06" w:rsidRPr="00AC3C82" w:rsidTr="00EE7C06"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6. Общая балансовая (остаточная) стоимость движимого областного 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3190" w:type="dxa"/>
          </w:tcPr>
          <w:p w:rsidR="006A2D23" w:rsidRPr="00E11B2F" w:rsidRDefault="006A2D23" w:rsidP="006A2D23">
            <w:pPr>
              <w:jc w:val="center"/>
              <w:rPr>
                <w:sz w:val="14"/>
                <w:szCs w:val="14"/>
              </w:rPr>
            </w:pPr>
            <w:r w:rsidRPr="00E11B2F">
              <w:rPr>
                <w:sz w:val="14"/>
                <w:szCs w:val="14"/>
              </w:rPr>
              <w:t>21500453,51руб</w:t>
            </w:r>
          </w:p>
          <w:p w:rsidR="00EE7C06" w:rsidRPr="00054133" w:rsidRDefault="006A2D23" w:rsidP="006A2D23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E11B2F">
              <w:rPr>
                <w:sz w:val="14"/>
                <w:szCs w:val="14"/>
              </w:rPr>
              <w:t xml:space="preserve"> (12740263,40руб)</w:t>
            </w:r>
          </w:p>
        </w:tc>
        <w:tc>
          <w:tcPr>
            <w:tcW w:w="3191" w:type="dxa"/>
          </w:tcPr>
          <w:p w:rsidR="00EE7C06" w:rsidRPr="00E11B2F" w:rsidRDefault="006A2D23" w:rsidP="003E07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23177087,51</w:t>
            </w:r>
            <w:r w:rsidR="00EE7C06" w:rsidRPr="00E11B2F">
              <w:rPr>
                <w:sz w:val="14"/>
                <w:szCs w:val="14"/>
              </w:rPr>
              <w:t>руб</w:t>
            </w:r>
          </w:p>
          <w:p w:rsidR="00EE7C06" w:rsidRPr="00054133" w:rsidRDefault="00E11B2F" w:rsidP="006A2D23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E11B2F">
              <w:rPr>
                <w:sz w:val="14"/>
                <w:szCs w:val="14"/>
              </w:rPr>
              <w:t xml:space="preserve"> (</w:t>
            </w:r>
            <w:r w:rsidR="006A2D23">
              <w:rPr>
                <w:sz w:val="14"/>
                <w:szCs w:val="14"/>
              </w:rPr>
              <w:t>9071042,79</w:t>
            </w:r>
            <w:r w:rsidR="00EE7C06" w:rsidRPr="00E11B2F">
              <w:rPr>
                <w:sz w:val="14"/>
                <w:szCs w:val="14"/>
              </w:rPr>
              <w:t>руб)</w:t>
            </w:r>
          </w:p>
        </w:tc>
      </w:tr>
      <w:tr w:rsidR="00EE7C06" w:rsidRPr="00AC3C82" w:rsidTr="00EE7C06"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7. Общая площадь объектов недвижимого областного  имущества, находящегося у учреждения на праве оперативного управления, м</w:t>
            </w:r>
            <w:proofErr w:type="gramStart"/>
            <w:r w:rsidRPr="00AC3C82">
              <w:rPr>
                <w:sz w:val="14"/>
                <w:szCs w:val="14"/>
              </w:rPr>
              <w:t>2</w:t>
            </w:r>
            <w:proofErr w:type="gramEnd"/>
          </w:p>
        </w:tc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91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E7C06" w:rsidRPr="00AC3C82" w:rsidTr="00EE7C06"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8. Общая площадь объектов недвижимого  областного имущества, находящегося у учреждения на праве оперативного управления, и переданного в аренду, м</w:t>
            </w:r>
            <w:proofErr w:type="gramStart"/>
            <w:r w:rsidRPr="00AC3C82">
              <w:rPr>
                <w:sz w:val="14"/>
                <w:szCs w:val="14"/>
              </w:rPr>
              <w:t>2</w:t>
            </w:r>
            <w:proofErr w:type="gramEnd"/>
          </w:p>
        </w:tc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91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E7C06" w:rsidRPr="00AC3C82" w:rsidTr="00EE7C06"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9. Общая площадь объектов недвижимого областного имущества, находящегося у учреждения на праве оперативного управления, и переданного в безвозмездное пользование, м</w:t>
            </w:r>
            <w:proofErr w:type="gramStart"/>
            <w:r w:rsidRPr="00AC3C82">
              <w:rPr>
                <w:sz w:val="14"/>
                <w:szCs w:val="14"/>
              </w:rPr>
              <w:t>2</w:t>
            </w:r>
            <w:proofErr w:type="gramEnd"/>
          </w:p>
        </w:tc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91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E7C06" w:rsidRPr="00AC3C82" w:rsidTr="00EE7C06"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10. Количество объектов недвижимого областного имущества, находящегося у учреждения на праве оперативного управления</w:t>
            </w:r>
          </w:p>
        </w:tc>
        <w:tc>
          <w:tcPr>
            <w:tcW w:w="3190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91" w:type="dxa"/>
          </w:tcPr>
          <w:p w:rsidR="00EE7C06" w:rsidRPr="00AC3C82" w:rsidRDefault="00EE7C06" w:rsidP="003E07BB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E7C06" w:rsidRPr="00AC3C82" w:rsidRDefault="00EE7C06" w:rsidP="00EE7C06">
      <w:pPr>
        <w:rPr>
          <w:b/>
          <w:sz w:val="14"/>
          <w:szCs w:val="14"/>
        </w:rPr>
      </w:pPr>
      <w:proofErr w:type="spellStart"/>
      <w:r w:rsidRPr="00AC3C82">
        <w:rPr>
          <w:b/>
          <w:sz w:val="14"/>
          <w:szCs w:val="14"/>
        </w:rPr>
        <w:t>Справочно</w:t>
      </w:r>
      <w:proofErr w:type="spellEnd"/>
      <w:r w:rsidRPr="00AC3C82">
        <w:rPr>
          <w:b/>
          <w:sz w:val="14"/>
          <w:szCs w:val="1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E7C06" w:rsidRPr="00AC3C82" w:rsidTr="00EE7C06">
        <w:tc>
          <w:tcPr>
            <w:tcW w:w="4785" w:type="dxa"/>
          </w:tcPr>
          <w:p w:rsidR="00EE7C06" w:rsidRPr="00AC3C82" w:rsidRDefault="00EE7C06" w:rsidP="00EE7C06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786" w:type="dxa"/>
          </w:tcPr>
          <w:p w:rsidR="00EE7C06" w:rsidRPr="00AC3C82" w:rsidRDefault="00EE7C06" w:rsidP="00EE7C06">
            <w:pPr>
              <w:jc w:val="center"/>
              <w:rPr>
                <w:b/>
                <w:sz w:val="14"/>
                <w:szCs w:val="14"/>
              </w:rPr>
            </w:pPr>
            <w:r w:rsidRPr="00AC3C82">
              <w:rPr>
                <w:b/>
                <w:sz w:val="14"/>
                <w:szCs w:val="14"/>
              </w:rPr>
              <w:t>Сумма</w:t>
            </w:r>
          </w:p>
        </w:tc>
      </w:tr>
      <w:tr w:rsidR="00EE7C06" w:rsidRPr="00AC3C82" w:rsidTr="00EE7C06">
        <w:tc>
          <w:tcPr>
            <w:tcW w:w="4785" w:type="dxa"/>
          </w:tcPr>
          <w:p w:rsidR="00EE7C06" w:rsidRPr="00AC3C82" w:rsidRDefault="00EE7C06" w:rsidP="00EE7C06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1. Объем средств, полученных в отчетном году от распоряжения в установленном порядке областным имуществом, находящимся у учреждения на праве оперативного управления</w:t>
            </w:r>
          </w:p>
        </w:tc>
        <w:tc>
          <w:tcPr>
            <w:tcW w:w="4786" w:type="dxa"/>
          </w:tcPr>
          <w:p w:rsidR="00EE7C06" w:rsidRPr="00AC3C82" w:rsidRDefault="00EE7C06" w:rsidP="00EE7C06">
            <w:pPr>
              <w:jc w:val="center"/>
              <w:rPr>
                <w:sz w:val="14"/>
                <w:szCs w:val="14"/>
              </w:rPr>
            </w:pPr>
          </w:p>
          <w:p w:rsidR="00EE7C06" w:rsidRPr="00AC3C82" w:rsidRDefault="00EE7C06" w:rsidP="00EE7C06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нет</w:t>
            </w:r>
          </w:p>
        </w:tc>
      </w:tr>
      <w:tr w:rsidR="00EE7C06" w:rsidRPr="00AC3C82" w:rsidTr="00EE7C06">
        <w:tc>
          <w:tcPr>
            <w:tcW w:w="4785" w:type="dxa"/>
          </w:tcPr>
          <w:p w:rsidR="00EE7C06" w:rsidRPr="00AC3C82" w:rsidRDefault="00EE7C06" w:rsidP="00EE7C06">
            <w:pPr>
              <w:rPr>
                <w:sz w:val="14"/>
                <w:szCs w:val="14"/>
              </w:rPr>
            </w:pPr>
          </w:p>
          <w:p w:rsidR="00EE7C06" w:rsidRPr="00AC3C82" w:rsidRDefault="00EE7C06" w:rsidP="00EE7C06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2. Общая балансовая (остаточная) стоимость недвижимого федерального имущества, приобретенного учреждением в отчетном году за счет средств областного бюджета</w:t>
            </w:r>
          </w:p>
          <w:p w:rsidR="00EE7C06" w:rsidRPr="00AC3C82" w:rsidRDefault="00EE7C06" w:rsidP="00EE7C06">
            <w:pPr>
              <w:rPr>
                <w:sz w:val="14"/>
                <w:szCs w:val="14"/>
              </w:rPr>
            </w:pPr>
          </w:p>
        </w:tc>
        <w:tc>
          <w:tcPr>
            <w:tcW w:w="4786" w:type="dxa"/>
          </w:tcPr>
          <w:p w:rsidR="00EE7C06" w:rsidRPr="00AC3C82" w:rsidRDefault="00EE7C06" w:rsidP="00EE7C06">
            <w:pPr>
              <w:rPr>
                <w:sz w:val="14"/>
                <w:szCs w:val="14"/>
              </w:rPr>
            </w:pPr>
          </w:p>
          <w:p w:rsidR="00EE7C06" w:rsidRPr="00AC3C82" w:rsidRDefault="00EE7C06" w:rsidP="00EE7C06">
            <w:pPr>
              <w:rPr>
                <w:sz w:val="14"/>
                <w:szCs w:val="14"/>
              </w:rPr>
            </w:pPr>
          </w:p>
          <w:p w:rsidR="00EE7C06" w:rsidRPr="00AC3C82" w:rsidRDefault="00EE7C06" w:rsidP="00EE7C06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нет</w:t>
            </w:r>
          </w:p>
        </w:tc>
      </w:tr>
      <w:tr w:rsidR="00EE7C06" w:rsidRPr="00AC3C82" w:rsidTr="00EE7C06">
        <w:tc>
          <w:tcPr>
            <w:tcW w:w="4785" w:type="dxa"/>
          </w:tcPr>
          <w:p w:rsidR="00EE7C06" w:rsidRPr="00AC3C82" w:rsidRDefault="00EE7C06" w:rsidP="00EE7C06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3. Общая балансовая (остаточная) стоимость недвижимого областного  имущества, приобретенного учреждением в отчетном году за счет доходов, полученных от оказания платных услуг (выполнения работ) и иной приносящей доход деятельности</w:t>
            </w:r>
          </w:p>
        </w:tc>
        <w:tc>
          <w:tcPr>
            <w:tcW w:w="4786" w:type="dxa"/>
          </w:tcPr>
          <w:p w:rsidR="00EE7C06" w:rsidRPr="00AC3C82" w:rsidRDefault="00EE7C06" w:rsidP="00EE7C06">
            <w:pPr>
              <w:jc w:val="center"/>
              <w:rPr>
                <w:sz w:val="14"/>
                <w:szCs w:val="14"/>
              </w:rPr>
            </w:pPr>
          </w:p>
          <w:p w:rsidR="00EE7C06" w:rsidRPr="00AC3C82" w:rsidRDefault="00EE7C06" w:rsidP="00EE7C06">
            <w:pPr>
              <w:jc w:val="center"/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нет</w:t>
            </w:r>
          </w:p>
        </w:tc>
      </w:tr>
      <w:tr w:rsidR="00EE7C06" w:rsidRPr="00AC3C82" w:rsidTr="00EE7C06">
        <w:tc>
          <w:tcPr>
            <w:tcW w:w="4785" w:type="dxa"/>
          </w:tcPr>
          <w:p w:rsidR="00EE7C06" w:rsidRPr="00AC3C82" w:rsidRDefault="00EE7C06" w:rsidP="00EE7C06">
            <w:pPr>
              <w:rPr>
                <w:sz w:val="14"/>
                <w:szCs w:val="14"/>
              </w:rPr>
            </w:pPr>
            <w:r w:rsidRPr="00AC3C82">
              <w:rPr>
                <w:sz w:val="14"/>
                <w:szCs w:val="14"/>
              </w:rPr>
              <w:t>4. Общая балансовая (остаточная) стоимость особо ценного движимого областного имущества, находящегося у учреждения на праве оперативного управления</w:t>
            </w:r>
          </w:p>
        </w:tc>
        <w:tc>
          <w:tcPr>
            <w:tcW w:w="4786" w:type="dxa"/>
          </w:tcPr>
          <w:p w:rsidR="00EE7C06" w:rsidRPr="00E11B2F" w:rsidRDefault="006A2D23" w:rsidP="00EE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13673209,31руб.</w:t>
            </w:r>
          </w:p>
          <w:p w:rsidR="00EE7C06" w:rsidRPr="00AC3C82" w:rsidRDefault="00E11B2F" w:rsidP="006A2D23">
            <w:pPr>
              <w:jc w:val="center"/>
              <w:rPr>
                <w:sz w:val="14"/>
                <w:szCs w:val="14"/>
              </w:rPr>
            </w:pPr>
            <w:r w:rsidRPr="00E11B2F">
              <w:rPr>
                <w:sz w:val="14"/>
                <w:szCs w:val="14"/>
              </w:rPr>
              <w:t>(</w:t>
            </w:r>
            <w:r w:rsidR="006A2D23">
              <w:rPr>
                <w:sz w:val="14"/>
                <w:szCs w:val="14"/>
              </w:rPr>
              <w:t>7141754,59</w:t>
            </w:r>
            <w:r w:rsidR="00EE7C06" w:rsidRPr="00E11B2F">
              <w:rPr>
                <w:sz w:val="14"/>
                <w:szCs w:val="14"/>
              </w:rPr>
              <w:t>руб)</w:t>
            </w:r>
          </w:p>
        </w:tc>
      </w:tr>
    </w:tbl>
    <w:p w:rsidR="00EE7C06" w:rsidRPr="00AC3C82" w:rsidRDefault="00EE7C06" w:rsidP="00EE7C06">
      <w:pPr>
        <w:rPr>
          <w:sz w:val="14"/>
          <w:szCs w:val="14"/>
        </w:rPr>
      </w:pPr>
    </w:p>
    <w:p w:rsidR="00EE7C06" w:rsidRPr="00AC3C82" w:rsidRDefault="00EE7C06" w:rsidP="00EE7C06">
      <w:pPr>
        <w:rPr>
          <w:sz w:val="14"/>
          <w:szCs w:val="14"/>
        </w:rPr>
      </w:pPr>
      <w:r w:rsidRPr="00AC3C82">
        <w:rPr>
          <w:sz w:val="14"/>
          <w:szCs w:val="14"/>
        </w:rPr>
        <w:t>Руководитель МАДОУ 301                                                                                                                              Н.И.Евтеева</w:t>
      </w:r>
    </w:p>
    <w:p w:rsidR="00EE7C06" w:rsidRPr="00AC3C82" w:rsidRDefault="00EE7C06" w:rsidP="00EE7C06">
      <w:pPr>
        <w:rPr>
          <w:sz w:val="14"/>
          <w:szCs w:val="14"/>
        </w:rPr>
      </w:pPr>
      <w:r w:rsidRPr="00AC3C82">
        <w:rPr>
          <w:sz w:val="14"/>
          <w:szCs w:val="14"/>
        </w:rPr>
        <w:t xml:space="preserve">Исполнитель :     главный бухгалтер Высочина Е.С   </w:t>
      </w:r>
      <w:r w:rsidR="006A2D23">
        <w:rPr>
          <w:sz w:val="14"/>
          <w:szCs w:val="14"/>
        </w:rPr>
        <w:t>310-09-46</w:t>
      </w:r>
    </w:p>
    <w:sectPr w:rsidR="00EE7C06" w:rsidRPr="00AC3C82" w:rsidSect="003E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1B92"/>
    <w:multiLevelType w:val="multilevel"/>
    <w:tmpl w:val="CCC427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DB403B"/>
    <w:rsid w:val="00003226"/>
    <w:rsid w:val="0001148E"/>
    <w:rsid w:val="00054133"/>
    <w:rsid w:val="000A015D"/>
    <w:rsid w:val="00151125"/>
    <w:rsid w:val="001E550C"/>
    <w:rsid w:val="00255F99"/>
    <w:rsid w:val="002B2DDC"/>
    <w:rsid w:val="002D7049"/>
    <w:rsid w:val="002F4B6F"/>
    <w:rsid w:val="003A47FE"/>
    <w:rsid w:val="003B26A8"/>
    <w:rsid w:val="003E07BB"/>
    <w:rsid w:val="003E474B"/>
    <w:rsid w:val="00447F3C"/>
    <w:rsid w:val="004A454A"/>
    <w:rsid w:val="004F36D7"/>
    <w:rsid w:val="005633C6"/>
    <w:rsid w:val="00586667"/>
    <w:rsid w:val="006A2D23"/>
    <w:rsid w:val="006E3115"/>
    <w:rsid w:val="007175DB"/>
    <w:rsid w:val="0074192A"/>
    <w:rsid w:val="00741B31"/>
    <w:rsid w:val="00855609"/>
    <w:rsid w:val="00863903"/>
    <w:rsid w:val="008B1EEC"/>
    <w:rsid w:val="008F421E"/>
    <w:rsid w:val="009A6BC9"/>
    <w:rsid w:val="00A1643C"/>
    <w:rsid w:val="00A169D1"/>
    <w:rsid w:val="00AA1BF1"/>
    <w:rsid w:val="00AC3C82"/>
    <w:rsid w:val="00C07EFE"/>
    <w:rsid w:val="00C176EC"/>
    <w:rsid w:val="00C4361E"/>
    <w:rsid w:val="00CE71B3"/>
    <w:rsid w:val="00D12E56"/>
    <w:rsid w:val="00D63B43"/>
    <w:rsid w:val="00DB403B"/>
    <w:rsid w:val="00E0456D"/>
    <w:rsid w:val="00E11B2F"/>
    <w:rsid w:val="00EB0647"/>
    <w:rsid w:val="00EE7C06"/>
    <w:rsid w:val="00F20414"/>
    <w:rsid w:val="00F5047A"/>
    <w:rsid w:val="00F56CCF"/>
    <w:rsid w:val="00F6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3B"/>
    <w:pPr>
      <w:ind w:left="720"/>
      <w:contextualSpacing/>
    </w:pPr>
  </w:style>
  <w:style w:type="table" w:styleId="a4">
    <w:name w:val="Table Grid"/>
    <w:basedOn w:val="a1"/>
    <w:uiPriority w:val="59"/>
    <w:rsid w:val="00DB4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dcterms:created xsi:type="dcterms:W3CDTF">2017-02-09T08:29:00Z</dcterms:created>
  <dcterms:modified xsi:type="dcterms:W3CDTF">2018-03-12T08:36:00Z</dcterms:modified>
</cp:coreProperties>
</file>